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70C" w:rsidRPr="00021630" w:rsidRDefault="00AF4326" w:rsidP="00BE479B">
      <w:pPr>
        <w:pStyle w:val="NoSpacing"/>
        <w:spacing w:line="700" w:lineRule="exact"/>
        <w:jc w:val="center"/>
        <w:rPr>
          <w:rFonts w:ascii="Arial Narrow" w:hAnsi="Arial Narrow" w:cs="Times New Roman"/>
          <w:b/>
          <w:sz w:val="40"/>
          <w:szCs w:val="40"/>
        </w:rPr>
      </w:pPr>
      <w:r w:rsidRPr="00021630">
        <w:rPr>
          <w:rFonts w:ascii="Arial Narrow" w:hAnsi="Arial Narrow" w:cs="Times New Roman"/>
          <w:b/>
          <w:sz w:val="40"/>
          <w:szCs w:val="40"/>
        </w:rPr>
        <w:t xml:space="preserve">REQUEST FOR </w:t>
      </w:r>
      <w:r w:rsidR="0047770C" w:rsidRPr="00021630">
        <w:rPr>
          <w:rFonts w:ascii="Arial Narrow" w:hAnsi="Arial Narrow" w:cs="Times New Roman"/>
          <w:b/>
          <w:sz w:val="40"/>
          <w:szCs w:val="40"/>
        </w:rPr>
        <w:t>QUALIFICATIONS</w:t>
      </w:r>
    </w:p>
    <w:p w:rsidR="00282624" w:rsidRPr="00021630" w:rsidRDefault="00AF4326" w:rsidP="00BE479B">
      <w:pPr>
        <w:pStyle w:val="NoSpacing"/>
        <w:spacing w:line="700" w:lineRule="exact"/>
        <w:jc w:val="center"/>
        <w:rPr>
          <w:rFonts w:ascii="Arial Narrow" w:hAnsi="Arial Narrow" w:cs="Times New Roman"/>
          <w:b/>
          <w:sz w:val="40"/>
          <w:szCs w:val="40"/>
        </w:rPr>
      </w:pPr>
      <w:r w:rsidRPr="00021630">
        <w:rPr>
          <w:rFonts w:ascii="Arial Narrow" w:hAnsi="Arial Narrow" w:cs="Times New Roman"/>
          <w:b/>
          <w:sz w:val="40"/>
          <w:szCs w:val="40"/>
        </w:rPr>
        <w:t xml:space="preserve">FOR </w:t>
      </w:r>
      <w:r w:rsidR="00282624" w:rsidRPr="00021630">
        <w:rPr>
          <w:rFonts w:ascii="Arial Narrow" w:hAnsi="Arial Narrow" w:cs="Times New Roman"/>
          <w:b/>
          <w:sz w:val="40"/>
          <w:szCs w:val="40"/>
        </w:rPr>
        <w:t xml:space="preserve">RESIDENTIAL </w:t>
      </w:r>
      <w:r w:rsidR="00E80E71" w:rsidRPr="00021630">
        <w:rPr>
          <w:rFonts w:ascii="Arial Narrow" w:hAnsi="Arial Narrow" w:cs="Times New Roman"/>
          <w:b/>
          <w:sz w:val="40"/>
          <w:szCs w:val="40"/>
        </w:rPr>
        <w:t xml:space="preserve">WEATHERIZATION </w:t>
      </w:r>
      <w:r w:rsidR="00F443C5" w:rsidRPr="00021630">
        <w:rPr>
          <w:rFonts w:ascii="Arial Narrow" w:hAnsi="Arial Narrow" w:cs="Times New Roman"/>
          <w:b/>
          <w:sz w:val="40"/>
          <w:szCs w:val="40"/>
        </w:rPr>
        <w:t>SERVICES FOR</w:t>
      </w:r>
      <w:r w:rsidR="00282624" w:rsidRPr="00021630">
        <w:rPr>
          <w:rFonts w:ascii="Arial Narrow" w:hAnsi="Arial Narrow" w:cs="Times New Roman"/>
          <w:b/>
          <w:sz w:val="40"/>
          <w:szCs w:val="40"/>
        </w:rPr>
        <w:t xml:space="preserve"> </w:t>
      </w:r>
      <w:r w:rsidR="00E80E71" w:rsidRPr="00021630">
        <w:rPr>
          <w:rFonts w:ascii="Arial Narrow" w:hAnsi="Arial Narrow" w:cs="Times New Roman"/>
          <w:b/>
          <w:sz w:val="40"/>
          <w:szCs w:val="40"/>
        </w:rPr>
        <w:t xml:space="preserve">HOUSEHOLDS LOCATED IN DOUGLAS AND JOSEPHINE </w:t>
      </w:r>
      <w:r w:rsidR="00282624" w:rsidRPr="00021630">
        <w:rPr>
          <w:rFonts w:ascii="Arial Narrow" w:hAnsi="Arial Narrow" w:cs="Times New Roman"/>
          <w:b/>
          <w:sz w:val="40"/>
          <w:szCs w:val="40"/>
        </w:rPr>
        <w:t>COUNTIES, OREGON</w:t>
      </w:r>
    </w:p>
    <w:p w:rsidR="00282624" w:rsidRPr="00021630" w:rsidRDefault="00E34391" w:rsidP="00E525A8">
      <w:pPr>
        <w:pStyle w:val="NoSpacing"/>
        <w:spacing w:line="840" w:lineRule="exact"/>
        <w:jc w:val="center"/>
        <w:rPr>
          <w:rFonts w:ascii="Arial Narrow" w:hAnsi="Arial Narrow" w:cs="Times New Roman"/>
          <w:sz w:val="36"/>
          <w:szCs w:val="36"/>
        </w:rPr>
      </w:pPr>
      <w:r w:rsidRPr="00021630">
        <w:rPr>
          <w:rFonts w:ascii="Arial Narrow" w:hAnsi="Arial Narrow" w:cs="Times New Roman"/>
          <w:sz w:val="36"/>
          <w:szCs w:val="36"/>
        </w:rPr>
        <w:t>Applications</w:t>
      </w:r>
      <w:r w:rsidR="00B67034" w:rsidRPr="00021630">
        <w:rPr>
          <w:rFonts w:ascii="Arial Narrow" w:hAnsi="Arial Narrow" w:cs="Times New Roman"/>
          <w:sz w:val="36"/>
          <w:szCs w:val="36"/>
        </w:rPr>
        <w:t xml:space="preserve"> due </w:t>
      </w:r>
      <w:r w:rsidR="00594A3A" w:rsidRPr="00021630">
        <w:rPr>
          <w:rFonts w:ascii="Arial Narrow" w:hAnsi="Arial Narrow" w:cs="Times New Roman"/>
          <w:sz w:val="36"/>
          <w:szCs w:val="36"/>
        </w:rPr>
        <w:t xml:space="preserve">by </w:t>
      </w:r>
      <w:r w:rsidR="002E39E0">
        <w:rPr>
          <w:rFonts w:ascii="Arial Narrow" w:hAnsi="Arial Narrow" w:cs="Times New Roman"/>
          <w:sz w:val="36"/>
          <w:szCs w:val="36"/>
        </w:rPr>
        <w:t>March</w:t>
      </w:r>
      <w:r w:rsidR="00594A3A" w:rsidRPr="00021630">
        <w:rPr>
          <w:rFonts w:ascii="Arial Narrow" w:hAnsi="Arial Narrow" w:cs="Times New Roman"/>
          <w:sz w:val="36"/>
          <w:szCs w:val="36"/>
        </w:rPr>
        <w:t xml:space="preserve"> </w:t>
      </w:r>
      <w:r w:rsidR="002E39E0">
        <w:rPr>
          <w:rFonts w:ascii="Arial Narrow" w:hAnsi="Arial Narrow" w:cs="Times New Roman"/>
          <w:sz w:val="36"/>
          <w:szCs w:val="36"/>
        </w:rPr>
        <w:t>21,</w:t>
      </w:r>
      <w:r w:rsidR="00594A3A" w:rsidRPr="00021630">
        <w:rPr>
          <w:rFonts w:ascii="Arial Narrow" w:hAnsi="Arial Narrow" w:cs="Times New Roman"/>
          <w:sz w:val="36"/>
          <w:szCs w:val="36"/>
        </w:rPr>
        <w:t xml:space="preserve"> 202</w:t>
      </w:r>
      <w:r w:rsidR="002E39E0">
        <w:rPr>
          <w:rFonts w:ascii="Arial Narrow" w:hAnsi="Arial Narrow" w:cs="Times New Roman"/>
          <w:sz w:val="36"/>
          <w:szCs w:val="36"/>
        </w:rPr>
        <w:t>5</w:t>
      </w:r>
      <w:r w:rsidR="00594A3A" w:rsidRPr="00021630">
        <w:rPr>
          <w:rFonts w:ascii="Arial Narrow" w:hAnsi="Arial Narrow" w:cs="Times New Roman"/>
          <w:sz w:val="36"/>
          <w:szCs w:val="36"/>
        </w:rPr>
        <w:t xml:space="preserve"> at</w:t>
      </w:r>
      <w:r w:rsidR="00B40B8F" w:rsidRPr="00021630">
        <w:rPr>
          <w:rFonts w:ascii="Arial Narrow" w:hAnsi="Arial Narrow" w:cs="Times New Roman"/>
          <w:sz w:val="36"/>
          <w:szCs w:val="36"/>
        </w:rPr>
        <w:t xml:space="preserve"> 5</w:t>
      </w:r>
      <w:r w:rsidR="00E525A8" w:rsidRPr="00021630">
        <w:rPr>
          <w:rFonts w:ascii="Arial Narrow" w:hAnsi="Arial Narrow" w:cs="Times New Roman"/>
          <w:sz w:val="36"/>
          <w:szCs w:val="36"/>
        </w:rPr>
        <w:t>:00pm</w:t>
      </w:r>
    </w:p>
    <w:p w:rsidR="00CC0ACE" w:rsidRPr="00021630" w:rsidRDefault="00CC0ACE" w:rsidP="00AF4326">
      <w:pPr>
        <w:pStyle w:val="NoSpacing"/>
        <w:jc w:val="center"/>
        <w:rPr>
          <w:rFonts w:ascii="Arial Narrow" w:hAnsi="Arial Narrow" w:cs="Times New Roman"/>
          <w:noProof/>
          <w:sz w:val="28"/>
          <w:szCs w:val="28"/>
        </w:rPr>
      </w:pPr>
    </w:p>
    <w:p w:rsidR="00503591" w:rsidRPr="00021630" w:rsidRDefault="00503591" w:rsidP="00AF4326">
      <w:pPr>
        <w:pStyle w:val="NoSpacing"/>
        <w:jc w:val="center"/>
        <w:rPr>
          <w:rFonts w:ascii="Arial Narrow" w:hAnsi="Arial Narrow" w:cs="Times New Roman"/>
          <w:sz w:val="28"/>
          <w:szCs w:val="28"/>
        </w:rPr>
      </w:pPr>
    </w:p>
    <w:p w:rsidR="00CC0ACE" w:rsidRPr="00021630" w:rsidRDefault="00CC0ACE" w:rsidP="00282624">
      <w:pPr>
        <w:pStyle w:val="NoSpacing"/>
        <w:rPr>
          <w:rFonts w:ascii="Arial Narrow" w:hAnsi="Arial Narrow" w:cs="Times New Roman"/>
          <w:sz w:val="28"/>
          <w:szCs w:val="28"/>
        </w:rPr>
      </w:pPr>
    </w:p>
    <w:p w:rsidR="00282624" w:rsidRPr="00021630" w:rsidRDefault="00B55F69" w:rsidP="00E80E71">
      <w:pPr>
        <w:pStyle w:val="NoSpacing"/>
        <w:ind w:firstLine="720"/>
        <w:jc w:val="center"/>
        <w:rPr>
          <w:rFonts w:ascii="Arial Narrow" w:hAnsi="Arial Narrow" w:cs="Times New Roman"/>
          <w:sz w:val="28"/>
          <w:szCs w:val="28"/>
        </w:rPr>
      </w:pPr>
      <w:r w:rsidRPr="00021630">
        <w:rPr>
          <w:noProof/>
        </w:rPr>
        <w:drawing>
          <wp:inline distT="0" distB="0" distL="0" distR="0" wp14:anchorId="4A992EEE" wp14:editId="29383CE8">
            <wp:extent cx="2152650" cy="8045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93223" cy="819690"/>
                    </a:xfrm>
                    <a:prstGeom prst="rect">
                      <a:avLst/>
                    </a:prstGeom>
                  </pic:spPr>
                </pic:pic>
              </a:graphicData>
            </a:graphic>
          </wp:inline>
        </w:drawing>
      </w:r>
    </w:p>
    <w:p w:rsidR="00E80E71" w:rsidRPr="00021630" w:rsidRDefault="00E80E71" w:rsidP="00E80E71">
      <w:pPr>
        <w:pStyle w:val="NoSpacing"/>
        <w:ind w:firstLine="720"/>
        <w:jc w:val="center"/>
        <w:rPr>
          <w:rFonts w:ascii="Arial Narrow" w:hAnsi="Arial Narrow" w:cs="Times New Roman"/>
          <w:sz w:val="28"/>
          <w:szCs w:val="28"/>
        </w:rPr>
      </w:pPr>
    </w:p>
    <w:p w:rsidR="00503591" w:rsidRPr="00021630" w:rsidRDefault="00503591" w:rsidP="00E80E71">
      <w:pPr>
        <w:pStyle w:val="NoSpacing"/>
        <w:ind w:firstLine="720"/>
        <w:jc w:val="center"/>
        <w:rPr>
          <w:rFonts w:ascii="Arial Narrow" w:hAnsi="Arial Narrow" w:cs="Times New Roman"/>
          <w:sz w:val="28"/>
          <w:szCs w:val="28"/>
        </w:rPr>
      </w:pPr>
    </w:p>
    <w:p w:rsidR="00503591" w:rsidRPr="00021630" w:rsidRDefault="00503591" w:rsidP="00E80E71">
      <w:pPr>
        <w:pStyle w:val="NoSpacing"/>
        <w:ind w:firstLine="720"/>
        <w:jc w:val="center"/>
        <w:rPr>
          <w:rFonts w:ascii="Arial Narrow" w:hAnsi="Arial Narrow" w:cs="Times New Roman"/>
          <w:sz w:val="28"/>
          <w:szCs w:val="28"/>
        </w:rPr>
      </w:pPr>
    </w:p>
    <w:p w:rsidR="00503591" w:rsidRPr="00021630" w:rsidRDefault="00503591" w:rsidP="00E80E71">
      <w:pPr>
        <w:pStyle w:val="NoSpacing"/>
        <w:ind w:firstLine="720"/>
        <w:jc w:val="center"/>
        <w:rPr>
          <w:rFonts w:ascii="Arial Narrow" w:hAnsi="Arial Narrow" w:cs="Times New Roman"/>
          <w:sz w:val="28"/>
          <w:szCs w:val="28"/>
        </w:rPr>
      </w:pPr>
    </w:p>
    <w:p w:rsidR="00E525A8" w:rsidRPr="00021630" w:rsidRDefault="00E525A8" w:rsidP="00CC0ACE">
      <w:pPr>
        <w:pStyle w:val="NoSpacing"/>
        <w:jc w:val="center"/>
        <w:rPr>
          <w:rFonts w:ascii="Arial Narrow" w:hAnsi="Arial Narrow" w:cs="Times New Roman"/>
          <w:sz w:val="24"/>
          <w:szCs w:val="24"/>
        </w:rPr>
      </w:pPr>
      <w:r w:rsidRPr="00021630">
        <w:rPr>
          <w:rFonts w:ascii="Arial Narrow" w:hAnsi="Arial Narrow" w:cs="Times New Roman"/>
          <w:sz w:val="24"/>
          <w:szCs w:val="24"/>
        </w:rPr>
        <w:t>Refer Questions to:</w:t>
      </w:r>
    </w:p>
    <w:p w:rsidR="00B0119A" w:rsidRPr="00021630" w:rsidRDefault="00001DF2" w:rsidP="00CC0ACE">
      <w:pPr>
        <w:pStyle w:val="NoSpacing"/>
        <w:jc w:val="center"/>
        <w:rPr>
          <w:rFonts w:ascii="Arial Narrow" w:hAnsi="Arial Narrow" w:cs="Times New Roman"/>
          <w:sz w:val="24"/>
          <w:szCs w:val="24"/>
        </w:rPr>
      </w:pPr>
      <w:r w:rsidRPr="00021630">
        <w:rPr>
          <w:rFonts w:ascii="Arial Narrow" w:hAnsi="Arial Narrow" w:cs="Times New Roman"/>
          <w:sz w:val="24"/>
          <w:szCs w:val="24"/>
        </w:rPr>
        <w:t>Michael Carpenter</w:t>
      </w:r>
    </w:p>
    <w:p w:rsidR="00E525A8" w:rsidRPr="00021630" w:rsidRDefault="00001DF2" w:rsidP="00CC0ACE">
      <w:pPr>
        <w:pStyle w:val="NoSpacing"/>
        <w:jc w:val="center"/>
        <w:rPr>
          <w:rFonts w:ascii="Arial Narrow" w:hAnsi="Arial Narrow" w:cs="Times New Roman"/>
          <w:sz w:val="24"/>
          <w:szCs w:val="24"/>
        </w:rPr>
      </w:pPr>
      <w:r w:rsidRPr="00021630">
        <w:rPr>
          <w:rFonts w:ascii="Arial Narrow" w:hAnsi="Arial Narrow" w:cs="Times New Roman"/>
          <w:sz w:val="24"/>
          <w:szCs w:val="24"/>
        </w:rPr>
        <w:t>Weatherization Program Manager</w:t>
      </w:r>
    </w:p>
    <w:p w:rsidR="00001DF2" w:rsidRPr="00021630" w:rsidRDefault="0047770C" w:rsidP="00CC0ACE">
      <w:pPr>
        <w:pStyle w:val="NoSpacing"/>
        <w:jc w:val="center"/>
        <w:rPr>
          <w:rFonts w:ascii="Arial Narrow" w:hAnsi="Arial Narrow" w:cs="Times New Roman"/>
          <w:sz w:val="24"/>
          <w:szCs w:val="24"/>
        </w:rPr>
      </w:pPr>
      <w:r w:rsidRPr="00021630">
        <w:rPr>
          <w:rFonts w:ascii="Arial Narrow" w:hAnsi="Arial Narrow" w:cs="Times New Roman"/>
          <w:sz w:val="24"/>
          <w:szCs w:val="24"/>
        </w:rPr>
        <w:t>United Community Action Network</w:t>
      </w:r>
    </w:p>
    <w:p w:rsidR="00001DF2" w:rsidRPr="00021630" w:rsidRDefault="00001DF2" w:rsidP="00CC0ACE">
      <w:pPr>
        <w:pStyle w:val="NoSpacing"/>
        <w:jc w:val="center"/>
        <w:rPr>
          <w:rFonts w:ascii="Arial Narrow" w:hAnsi="Arial Narrow" w:cs="Times New Roman"/>
          <w:sz w:val="24"/>
          <w:szCs w:val="24"/>
        </w:rPr>
      </w:pPr>
      <w:r w:rsidRPr="00021630">
        <w:rPr>
          <w:rFonts w:ascii="Arial Narrow" w:hAnsi="Arial Narrow" w:cs="Times New Roman"/>
          <w:sz w:val="24"/>
          <w:szCs w:val="24"/>
        </w:rPr>
        <w:t>CCB License 195305</w:t>
      </w:r>
    </w:p>
    <w:p w:rsidR="00E525A8" w:rsidRPr="00021630" w:rsidRDefault="00AF4326" w:rsidP="00E525A8">
      <w:pPr>
        <w:pStyle w:val="NoSpacing"/>
        <w:jc w:val="center"/>
        <w:rPr>
          <w:rFonts w:ascii="Arial Narrow" w:hAnsi="Arial Narrow" w:cs="Times New Roman"/>
          <w:sz w:val="24"/>
          <w:szCs w:val="24"/>
        </w:rPr>
      </w:pPr>
      <w:r w:rsidRPr="00021630">
        <w:rPr>
          <w:rFonts w:ascii="Arial Narrow" w:hAnsi="Arial Narrow" w:cs="Times New Roman"/>
          <w:sz w:val="24"/>
          <w:szCs w:val="24"/>
        </w:rPr>
        <w:t xml:space="preserve">Phone: </w:t>
      </w:r>
      <w:r w:rsidR="00001DF2" w:rsidRPr="00021630">
        <w:rPr>
          <w:rFonts w:ascii="Arial Narrow" w:hAnsi="Arial Narrow" w:cs="Times New Roman"/>
          <w:sz w:val="24"/>
          <w:szCs w:val="24"/>
        </w:rPr>
        <w:t>(541) 671-3243</w:t>
      </w:r>
    </w:p>
    <w:p w:rsidR="00282624" w:rsidRPr="00021630" w:rsidRDefault="00282624" w:rsidP="00CC0ACE">
      <w:pPr>
        <w:pStyle w:val="NoSpacing"/>
        <w:jc w:val="center"/>
        <w:rPr>
          <w:rFonts w:ascii="Arial Narrow" w:hAnsi="Arial Narrow" w:cs="Times New Roman"/>
          <w:sz w:val="24"/>
          <w:szCs w:val="24"/>
        </w:rPr>
      </w:pPr>
      <w:r w:rsidRPr="00021630">
        <w:rPr>
          <w:rFonts w:ascii="Arial Narrow" w:hAnsi="Arial Narrow" w:cs="Times New Roman"/>
          <w:sz w:val="24"/>
          <w:szCs w:val="24"/>
        </w:rPr>
        <w:t xml:space="preserve">E-Mail: </w:t>
      </w:r>
      <w:r w:rsidR="00001DF2" w:rsidRPr="00021630">
        <w:rPr>
          <w:rFonts w:ascii="Arial Narrow" w:hAnsi="Arial Narrow" w:cs="Times New Roman"/>
          <w:sz w:val="24"/>
          <w:szCs w:val="24"/>
        </w:rPr>
        <w:t>michael.carpenter</w:t>
      </w:r>
      <w:r w:rsidR="00594A3A" w:rsidRPr="00021630">
        <w:rPr>
          <w:rFonts w:ascii="Arial Narrow" w:hAnsi="Arial Narrow" w:cs="Times New Roman"/>
          <w:sz w:val="24"/>
          <w:szCs w:val="24"/>
        </w:rPr>
        <w:t>@ucancap.org</w:t>
      </w:r>
    </w:p>
    <w:p w:rsidR="00A30B04" w:rsidRPr="00021630" w:rsidRDefault="00A30B04" w:rsidP="00282624">
      <w:pPr>
        <w:pStyle w:val="NoSpacing"/>
        <w:rPr>
          <w:rFonts w:ascii="Arial Narrow" w:hAnsi="Arial Narrow" w:cs="Times New Roman"/>
        </w:rPr>
      </w:pPr>
    </w:p>
    <w:p w:rsidR="00503591" w:rsidRPr="00021630" w:rsidRDefault="00503591" w:rsidP="006F2058">
      <w:pPr>
        <w:pStyle w:val="NoSpacing"/>
        <w:jc w:val="center"/>
        <w:rPr>
          <w:rFonts w:ascii="Arial" w:hAnsi="Arial" w:cs="Arial"/>
          <w:b/>
        </w:rPr>
      </w:pPr>
    </w:p>
    <w:p w:rsidR="00594A3A" w:rsidRPr="00021630" w:rsidRDefault="00594A3A" w:rsidP="006F2058">
      <w:pPr>
        <w:pStyle w:val="NoSpacing"/>
        <w:jc w:val="center"/>
        <w:rPr>
          <w:rFonts w:ascii="Arial" w:hAnsi="Arial" w:cs="Arial"/>
          <w:b/>
        </w:rPr>
      </w:pPr>
    </w:p>
    <w:p w:rsidR="00594A3A" w:rsidRPr="00021630" w:rsidRDefault="00594A3A" w:rsidP="006F2058">
      <w:pPr>
        <w:pStyle w:val="NoSpacing"/>
        <w:jc w:val="center"/>
        <w:rPr>
          <w:rFonts w:ascii="Arial" w:hAnsi="Arial" w:cs="Arial"/>
          <w:b/>
        </w:rPr>
      </w:pPr>
    </w:p>
    <w:p w:rsidR="00594A3A" w:rsidRPr="00021630" w:rsidRDefault="00594A3A" w:rsidP="006F2058">
      <w:pPr>
        <w:pStyle w:val="NoSpacing"/>
        <w:jc w:val="center"/>
        <w:rPr>
          <w:rFonts w:ascii="Arial" w:hAnsi="Arial" w:cs="Arial"/>
          <w:b/>
        </w:rPr>
      </w:pPr>
    </w:p>
    <w:p w:rsidR="00594A3A" w:rsidRPr="00021630" w:rsidRDefault="00594A3A" w:rsidP="006F2058">
      <w:pPr>
        <w:pStyle w:val="NoSpacing"/>
        <w:jc w:val="center"/>
        <w:rPr>
          <w:rFonts w:ascii="Arial" w:hAnsi="Arial" w:cs="Arial"/>
          <w:b/>
        </w:rPr>
      </w:pPr>
    </w:p>
    <w:p w:rsidR="00594A3A" w:rsidRPr="00021630" w:rsidRDefault="00594A3A" w:rsidP="006F2058">
      <w:pPr>
        <w:pStyle w:val="NoSpacing"/>
        <w:jc w:val="center"/>
        <w:rPr>
          <w:rFonts w:ascii="Arial" w:hAnsi="Arial" w:cs="Arial"/>
          <w:b/>
        </w:rPr>
      </w:pPr>
    </w:p>
    <w:p w:rsidR="00594A3A" w:rsidRPr="00021630" w:rsidRDefault="00594A3A" w:rsidP="006F2058">
      <w:pPr>
        <w:pStyle w:val="NoSpacing"/>
        <w:jc w:val="center"/>
        <w:rPr>
          <w:rFonts w:ascii="Arial" w:hAnsi="Arial" w:cs="Arial"/>
          <w:b/>
        </w:rPr>
      </w:pPr>
    </w:p>
    <w:p w:rsidR="00594A3A" w:rsidRPr="00021630" w:rsidRDefault="00594A3A" w:rsidP="006F2058">
      <w:pPr>
        <w:pStyle w:val="NoSpacing"/>
        <w:jc w:val="center"/>
        <w:rPr>
          <w:rFonts w:ascii="Arial" w:hAnsi="Arial" w:cs="Arial"/>
          <w:b/>
        </w:rPr>
      </w:pPr>
    </w:p>
    <w:p w:rsidR="00594A3A" w:rsidRPr="00021630" w:rsidRDefault="00594A3A" w:rsidP="006F2058">
      <w:pPr>
        <w:pStyle w:val="NoSpacing"/>
        <w:jc w:val="center"/>
        <w:rPr>
          <w:rFonts w:ascii="Arial" w:hAnsi="Arial" w:cs="Arial"/>
          <w:b/>
        </w:rPr>
      </w:pPr>
    </w:p>
    <w:p w:rsidR="00B55F69" w:rsidRPr="00021630" w:rsidRDefault="00B55F69" w:rsidP="006F2058">
      <w:pPr>
        <w:pStyle w:val="NoSpacing"/>
        <w:jc w:val="center"/>
        <w:rPr>
          <w:rFonts w:ascii="Arial" w:hAnsi="Arial" w:cs="Arial"/>
          <w:b/>
        </w:rPr>
      </w:pPr>
    </w:p>
    <w:p w:rsidR="00B55F69" w:rsidRPr="00021630" w:rsidRDefault="00B55F69" w:rsidP="006F2058">
      <w:pPr>
        <w:pStyle w:val="NoSpacing"/>
        <w:jc w:val="center"/>
        <w:rPr>
          <w:rFonts w:ascii="Arial" w:hAnsi="Arial" w:cs="Arial"/>
          <w:b/>
        </w:rPr>
      </w:pPr>
    </w:p>
    <w:p w:rsidR="00B55F69" w:rsidRPr="00021630" w:rsidRDefault="00B55F69" w:rsidP="006F2058">
      <w:pPr>
        <w:pStyle w:val="NoSpacing"/>
        <w:jc w:val="center"/>
        <w:rPr>
          <w:rFonts w:ascii="Arial" w:hAnsi="Arial" w:cs="Arial"/>
          <w:b/>
        </w:rPr>
      </w:pPr>
    </w:p>
    <w:p w:rsidR="00B55F69" w:rsidRPr="00021630" w:rsidRDefault="00B55F69" w:rsidP="006F2058">
      <w:pPr>
        <w:pStyle w:val="NoSpacing"/>
        <w:jc w:val="center"/>
        <w:rPr>
          <w:rFonts w:ascii="Arial" w:hAnsi="Arial" w:cs="Arial"/>
          <w:b/>
        </w:rPr>
      </w:pPr>
    </w:p>
    <w:p w:rsidR="00B55F69" w:rsidRPr="00021630" w:rsidRDefault="00B55F69" w:rsidP="006F2058">
      <w:pPr>
        <w:pStyle w:val="NoSpacing"/>
        <w:jc w:val="center"/>
        <w:rPr>
          <w:rFonts w:ascii="Arial" w:hAnsi="Arial" w:cs="Arial"/>
          <w:b/>
        </w:rPr>
      </w:pPr>
    </w:p>
    <w:p w:rsidR="00F443C5" w:rsidRPr="00021630" w:rsidRDefault="006F2058" w:rsidP="006F2058">
      <w:pPr>
        <w:pStyle w:val="NoSpacing"/>
        <w:jc w:val="center"/>
        <w:rPr>
          <w:rFonts w:ascii="Arial" w:hAnsi="Arial" w:cs="Arial"/>
          <w:b/>
        </w:rPr>
      </w:pPr>
      <w:r w:rsidRPr="00021630">
        <w:rPr>
          <w:rFonts w:ascii="Arial" w:hAnsi="Arial" w:cs="Arial"/>
          <w:b/>
        </w:rPr>
        <w:lastRenderedPageBreak/>
        <w:t xml:space="preserve">UNITED COMMUNITY ACTION NETWORK WEATHERIZATION PROGRAM </w:t>
      </w:r>
    </w:p>
    <w:p w:rsidR="008D5283" w:rsidRPr="00021630" w:rsidRDefault="00CB0054" w:rsidP="006F2058">
      <w:pPr>
        <w:pStyle w:val="NoSpacing"/>
        <w:jc w:val="center"/>
        <w:rPr>
          <w:rFonts w:ascii="Arial" w:hAnsi="Arial" w:cs="Arial"/>
          <w:b/>
        </w:rPr>
      </w:pPr>
      <w:r w:rsidRPr="00021630">
        <w:rPr>
          <w:rFonts w:ascii="Arial" w:hAnsi="Arial" w:cs="Arial"/>
          <w:b/>
        </w:rPr>
        <w:t xml:space="preserve">REQUEST FOR </w:t>
      </w:r>
      <w:r w:rsidR="00957489" w:rsidRPr="00021630">
        <w:rPr>
          <w:rFonts w:ascii="Arial" w:hAnsi="Arial" w:cs="Arial"/>
          <w:b/>
        </w:rPr>
        <w:t>QUALIFICATION PROVISIONS</w:t>
      </w:r>
    </w:p>
    <w:p w:rsidR="006F2058" w:rsidRPr="00021630" w:rsidRDefault="006F2058" w:rsidP="006F2058">
      <w:pPr>
        <w:pStyle w:val="NoSpacing"/>
        <w:jc w:val="center"/>
        <w:rPr>
          <w:rFonts w:ascii="Arial" w:hAnsi="Arial" w:cs="Arial"/>
          <w:b/>
        </w:rPr>
      </w:pPr>
    </w:p>
    <w:p w:rsidR="0017394C" w:rsidRPr="00021630" w:rsidRDefault="0017394C" w:rsidP="006F2058">
      <w:pPr>
        <w:pStyle w:val="NoSpacing"/>
        <w:jc w:val="center"/>
        <w:rPr>
          <w:rFonts w:ascii="Arial" w:hAnsi="Arial" w:cs="Arial"/>
          <w:b/>
        </w:rPr>
      </w:pPr>
    </w:p>
    <w:p w:rsidR="006F2058" w:rsidRPr="00021630" w:rsidRDefault="006F2058" w:rsidP="006F2058">
      <w:pPr>
        <w:autoSpaceDE w:val="0"/>
        <w:autoSpaceDN w:val="0"/>
        <w:adjustRightInd w:val="0"/>
        <w:rPr>
          <w:rFonts w:ascii="Times New Roman" w:eastAsiaTheme="minorHAnsi" w:hAnsi="Times New Roman" w:cs="Times New Roman"/>
          <w:b/>
          <w:bCs/>
          <w:color w:val="000000"/>
          <w:sz w:val="24"/>
          <w:szCs w:val="24"/>
        </w:rPr>
      </w:pPr>
      <w:r w:rsidRPr="00021630">
        <w:rPr>
          <w:rFonts w:ascii="Times New Roman" w:eastAsiaTheme="minorHAnsi" w:hAnsi="Times New Roman" w:cs="Times New Roman"/>
          <w:b/>
          <w:bCs/>
          <w:color w:val="000000"/>
          <w:sz w:val="24"/>
          <w:szCs w:val="24"/>
        </w:rPr>
        <w:t xml:space="preserve">I. </w:t>
      </w:r>
      <w:r w:rsidRPr="00021630">
        <w:rPr>
          <w:rFonts w:ascii="Times New Roman" w:eastAsiaTheme="minorHAnsi" w:hAnsi="Times New Roman" w:cs="Times New Roman"/>
          <w:b/>
          <w:bCs/>
          <w:color w:val="000000"/>
          <w:sz w:val="24"/>
          <w:szCs w:val="24"/>
          <w:u w:val="single"/>
        </w:rPr>
        <w:t>Overview</w:t>
      </w:r>
    </w:p>
    <w:p w:rsidR="006F2058" w:rsidRPr="00021630" w:rsidRDefault="006F2058" w:rsidP="006F2058">
      <w:pPr>
        <w:autoSpaceDE w:val="0"/>
        <w:autoSpaceDN w:val="0"/>
        <w:adjustRightInd w:val="0"/>
        <w:rPr>
          <w:rFonts w:ascii="Times New Roman" w:eastAsiaTheme="minorHAnsi" w:hAnsi="Times New Roman" w:cs="Times New Roman"/>
          <w:b/>
          <w:bCs/>
          <w:color w:val="000000"/>
          <w:sz w:val="24"/>
          <w:szCs w:val="24"/>
        </w:rPr>
      </w:pPr>
    </w:p>
    <w:p w:rsidR="00AC25F7" w:rsidRPr="00021630" w:rsidRDefault="006F2058" w:rsidP="00B55F69">
      <w:pPr>
        <w:autoSpaceDE w:val="0"/>
        <w:autoSpaceDN w:val="0"/>
        <w:adjustRightInd w:val="0"/>
        <w:rPr>
          <w:rFonts w:ascii="Times New Roman" w:eastAsiaTheme="minorHAnsi" w:hAnsi="Times New Roman" w:cs="Times New Roman"/>
          <w:color w:val="000000"/>
          <w:sz w:val="24"/>
          <w:szCs w:val="24"/>
        </w:rPr>
      </w:pPr>
      <w:r w:rsidRPr="00021630">
        <w:rPr>
          <w:rFonts w:ascii="Times New Roman" w:eastAsiaTheme="minorHAnsi" w:hAnsi="Times New Roman" w:cs="Times New Roman"/>
          <w:b/>
          <w:bCs/>
          <w:color w:val="000000"/>
          <w:sz w:val="24"/>
          <w:szCs w:val="24"/>
        </w:rPr>
        <w:t>Issuing Agency</w:t>
      </w:r>
      <w:r w:rsidR="00957489" w:rsidRPr="00021630">
        <w:rPr>
          <w:rFonts w:ascii="Times New Roman" w:eastAsiaTheme="minorHAnsi" w:hAnsi="Times New Roman" w:cs="Times New Roman"/>
          <w:b/>
          <w:bCs/>
          <w:color w:val="000000"/>
          <w:sz w:val="24"/>
          <w:szCs w:val="24"/>
        </w:rPr>
        <w:t>:</w:t>
      </w:r>
      <w:r w:rsidRPr="00021630">
        <w:rPr>
          <w:rFonts w:ascii="Times New Roman" w:eastAsiaTheme="minorHAnsi" w:hAnsi="Times New Roman" w:cs="Times New Roman"/>
          <w:color w:val="000000"/>
          <w:sz w:val="24"/>
          <w:szCs w:val="24"/>
        </w:rPr>
        <w:t xml:space="preserve"> This </w:t>
      </w:r>
      <w:r w:rsidR="00D15C96" w:rsidRPr="00021630">
        <w:rPr>
          <w:rFonts w:ascii="Times New Roman" w:eastAsiaTheme="minorHAnsi" w:hAnsi="Times New Roman" w:cs="Times New Roman"/>
          <w:color w:val="000000"/>
          <w:sz w:val="24"/>
          <w:szCs w:val="24"/>
        </w:rPr>
        <w:t xml:space="preserve">Request for </w:t>
      </w:r>
      <w:r w:rsidR="00957489" w:rsidRPr="00021630">
        <w:rPr>
          <w:rFonts w:ascii="Times New Roman" w:eastAsiaTheme="minorHAnsi" w:hAnsi="Times New Roman" w:cs="Times New Roman"/>
          <w:color w:val="000000"/>
          <w:sz w:val="24"/>
          <w:szCs w:val="24"/>
        </w:rPr>
        <w:t>Qualifications</w:t>
      </w:r>
      <w:r w:rsidRPr="00021630">
        <w:rPr>
          <w:rFonts w:ascii="Times New Roman" w:eastAsiaTheme="minorHAnsi" w:hAnsi="Times New Roman" w:cs="Times New Roman"/>
          <w:color w:val="000000"/>
          <w:sz w:val="24"/>
          <w:szCs w:val="24"/>
        </w:rPr>
        <w:t xml:space="preserve"> is issued </w:t>
      </w:r>
      <w:r w:rsidR="00976456" w:rsidRPr="00021630">
        <w:rPr>
          <w:rFonts w:ascii="Times New Roman" w:eastAsiaTheme="minorHAnsi" w:hAnsi="Times New Roman" w:cs="Times New Roman"/>
          <w:color w:val="000000"/>
          <w:sz w:val="24"/>
          <w:szCs w:val="24"/>
        </w:rPr>
        <w:t>by</w:t>
      </w:r>
      <w:r w:rsidR="00F443C5" w:rsidRPr="00021630">
        <w:rPr>
          <w:rFonts w:ascii="Times New Roman" w:eastAsiaTheme="minorHAnsi" w:hAnsi="Times New Roman" w:cs="Times New Roman"/>
          <w:color w:val="000000"/>
          <w:sz w:val="24"/>
          <w:szCs w:val="24"/>
        </w:rPr>
        <w:t xml:space="preserve"> </w:t>
      </w:r>
      <w:r w:rsidR="00C903FD" w:rsidRPr="00021630">
        <w:rPr>
          <w:rFonts w:ascii="Times New Roman" w:eastAsiaTheme="minorHAnsi" w:hAnsi="Times New Roman" w:cs="Times New Roman"/>
          <w:color w:val="000000"/>
          <w:sz w:val="24"/>
          <w:szCs w:val="24"/>
        </w:rPr>
        <w:t>United Community Action Network (</w:t>
      </w:r>
      <w:r w:rsidRPr="00021630">
        <w:rPr>
          <w:rFonts w:ascii="Times New Roman" w:eastAsiaTheme="minorHAnsi" w:hAnsi="Times New Roman" w:cs="Times New Roman"/>
          <w:color w:val="000000"/>
          <w:sz w:val="24"/>
          <w:szCs w:val="24"/>
        </w:rPr>
        <w:t>UCAN</w:t>
      </w:r>
      <w:r w:rsidR="00C903FD" w:rsidRPr="00021630">
        <w:rPr>
          <w:rFonts w:ascii="Times New Roman" w:eastAsiaTheme="minorHAnsi" w:hAnsi="Times New Roman" w:cs="Times New Roman"/>
          <w:color w:val="000000"/>
          <w:sz w:val="24"/>
          <w:szCs w:val="24"/>
        </w:rPr>
        <w:t>)</w:t>
      </w:r>
      <w:r w:rsidRPr="00021630">
        <w:rPr>
          <w:rFonts w:ascii="Times New Roman" w:eastAsiaTheme="minorHAnsi" w:hAnsi="Times New Roman" w:cs="Times New Roman"/>
          <w:color w:val="000000"/>
          <w:sz w:val="24"/>
          <w:szCs w:val="24"/>
        </w:rPr>
        <w:t xml:space="preserve"> </w:t>
      </w:r>
      <w:r w:rsidR="00976456" w:rsidRPr="00021630">
        <w:rPr>
          <w:rFonts w:ascii="Times New Roman" w:eastAsiaTheme="minorHAnsi" w:hAnsi="Times New Roman" w:cs="Times New Roman"/>
          <w:color w:val="000000"/>
          <w:sz w:val="24"/>
          <w:szCs w:val="24"/>
        </w:rPr>
        <w:t xml:space="preserve">for its </w:t>
      </w:r>
      <w:r w:rsidRPr="00021630">
        <w:rPr>
          <w:rFonts w:ascii="Times New Roman" w:eastAsiaTheme="minorHAnsi" w:hAnsi="Times New Roman" w:cs="Times New Roman"/>
          <w:color w:val="000000"/>
          <w:sz w:val="24"/>
          <w:szCs w:val="24"/>
        </w:rPr>
        <w:t xml:space="preserve">Weatherization Program </w:t>
      </w:r>
      <w:r w:rsidR="00957489" w:rsidRPr="00021630">
        <w:rPr>
          <w:rFonts w:ascii="Times New Roman" w:eastAsiaTheme="minorHAnsi" w:hAnsi="Times New Roman" w:cs="Times New Roman"/>
          <w:color w:val="000000"/>
          <w:sz w:val="24"/>
          <w:szCs w:val="24"/>
        </w:rPr>
        <w:t>(</w:t>
      </w:r>
      <w:r w:rsidRPr="00021630">
        <w:rPr>
          <w:rFonts w:ascii="Times New Roman" w:eastAsiaTheme="minorHAnsi" w:hAnsi="Times New Roman" w:cs="Times New Roman"/>
          <w:color w:val="000000"/>
          <w:sz w:val="24"/>
          <w:szCs w:val="24"/>
        </w:rPr>
        <w:t>Program)</w:t>
      </w:r>
      <w:r w:rsidR="0017394C" w:rsidRPr="00021630">
        <w:rPr>
          <w:rFonts w:ascii="Times New Roman" w:eastAsiaTheme="minorHAnsi" w:hAnsi="Times New Roman" w:cs="Times New Roman"/>
          <w:color w:val="000000"/>
          <w:sz w:val="24"/>
          <w:szCs w:val="24"/>
        </w:rPr>
        <w:t>.</w:t>
      </w:r>
      <w:r w:rsidRPr="00021630">
        <w:rPr>
          <w:rFonts w:ascii="Times New Roman" w:eastAsiaTheme="minorHAnsi" w:hAnsi="Times New Roman" w:cs="Times New Roman"/>
          <w:color w:val="000000"/>
          <w:sz w:val="24"/>
          <w:szCs w:val="24"/>
        </w:rPr>
        <w:t xml:space="preserve"> </w:t>
      </w:r>
      <w:r w:rsidR="00AC25F7" w:rsidRPr="00021630">
        <w:rPr>
          <w:rFonts w:ascii="Times New Roman" w:eastAsiaTheme="minorHAnsi" w:hAnsi="Times New Roman" w:cs="Times New Roman"/>
          <w:color w:val="000000"/>
          <w:sz w:val="24"/>
          <w:szCs w:val="24"/>
        </w:rPr>
        <w:t xml:space="preserve">UCAN is a 501(c) (3) non-profit that provides comprehensive human services in both Douglas and Josephine Counties. </w:t>
      </w:r>
    </w:p>
    <w:p w:rsidR="00AC25F7" w:rsidRPr="00021630" w:rsidRDefault="00B55F69" w:rsidP="00AC25F7">
      <w:pPr>
        <w:autoSpaceDE w:val="0"/>
        <w:autoSpaceDN w:val="0"/>
        <w:adjustRightInd w:val="0"/>
        <w:rPr>
          <w:rFonts w:ascii="Times New Roman" w:eastAsiaTheme="minorHAnsi" w:hAnsi="Times New Roman" w:cs="Times New Roman"/>
          <w:color w:val="000000"/>
          <w:sz w:val="24"/>
          <w:szCs w:val="24"/>
        </w:rPr>
      </w:pPr>
      <w:r w:rsidRPr="00021630">
        <w:rPr>
          <w:rFonts w:ascii="Times New Roman" w:eastAsiaTheme="minorHAnsi" w:hAnsi="Times New Roman" w:cs="Times New Roman"/>
          <w:color w:val="000000"/>
          <w:sz w:val="24"/>
          <w:szCs w:val="24"/>
        </w:rPr>
        <w:t xml:space="preserve">One of our core values is </w:t>
      </w:r>
      <w:r w:rsidR="00AC25F7" w:rsidRPr="00021630">
        <w:rPr>
          <w:rFonts w:ascii="Times New Roman" w:eastAsiaTheme="minorHAnsi" w:hAnsi="Times New Roman" w:cs="Times New Roman"/>
          <w:color w:val="000000"/>
          <w:sz w:val="24"/>
          <w:szCs w:val="24"/>
        </w:rPr>
        <w:t>showing respect, dignity, and compassion</w:t>
      </w:r>
      <w:r w:rsidR="00D3168E">
        <w:rPr>
          <w:rFonts w:ascii="Times New Roman" w:eastAsiaTheme="minorHAnsi" w:hAnsi="Times New Roman" w:cs="Times New Roman"/>
          <w:color w:val="000000"/>
          <w:sz w:val="24"/>
          <w:szCs w:val="24"/>
        </w:rPr>
        <w:t xml:space="preserve"> to clients</w:t>
      </w:r>
      <w:r w:rsidR="00AC25F7" w:rsidRPr="00021630">
        <w:rPr>
          <w:rFonts w:ascii="Times New Roman" w:eastAsiaTheme="minorHAnsi" w:hAnsi="Times New Roman" w:cs="Times New Roman"/>
          <w:color w:val="000000"/>
          <w:sz w:val="24"/>
          <w:szCs w:val="24"/>
        </w:rPr>
        <w:t xml:space="preserve">. We are particularly interested in working with weatherization contractors who </w:t>
      </w:r>
      <w:r w:rsidR="00720A66" w:rsidRPr="00021630">
        <w:rPr>
          <w:rFonts w:ascii="Times New Roman" w:eastAsiaTheme="minorHAnsi" w:hAnsi="Times New Roman" w:cs="Times New Roman"/>
          <w:color w:val="000000"/>
          <w:sz w:val="24"/>
          <w:szCs w:val="24"/>
        </w:rPr>
        <w:t xml:space="preserve">are </w:t>
      </w:r>
      <w:r w:rsidR="00D3168E">
        <w:rPr>
          <w:rFonts w:ascii="Times New Roman" w:eastAsiaTheme="minorHAnsi" w:hAnsi="Times New Roman" w:cs="Times New Roman"/>
          <w:color w:val="000000"/>
          <w:sz w:val="24"/>
          <w:szCs w:val="24"/>
        </w:rPr>
        <w:t xml:space="preserve">similarly </w:t>
      </w:r>
      <w:r w:rsidR="00720A66" w:rsidRPr="00021630">
        <w:rPr>
          <w:rFonts w:ascii="Times New Roman" w:eastAsiaTheme="minorHAnsi" w:hAnsi="Times New Roman" w:cs="Times New Roman"/>
          <w:color w:val="000000"/>
          <w:sz w:val="24"/>
          <w:szCs w:val="24"/>
        </w:rPr>
        <w:t>respectful</w:t>
      </w:r>
      <w:r w:rsidR="00AC25F7" w:rsidRPr="00021630">
        <w:rPr>
          <w:rFonts w:ascii="Times New Roman" w:eastAsiaTheme="minorHAnsi" w:hAnsi="Times New Roman" w:cs="Times New Roman"/>
          <w:color w:val="000000"/>
          <w:sz w:val="24"/>
          <w:szCs w:val="24"/>
        </w:rPr>
        <w:t xml:space="preserve"> </w:t>
      </w:r>
      <w:r w:rsidR="00C55F05" w:rsidRPr="00021630">
        <w:rPr>
          <w:rFonts w:ascii="Times New Roman" w:eastAsiaTheme="minorHAnsi" w:hAnsi="Times New Roman" w:cs="Times New Roman"/>
          <w:color w:val="000000"/>
          <w:sz w:val="24"/>
          <w:szCs w:val="24"/>
        </w:rPr>
        <w:t xml:space="preserve">of </w:t>
      </w:r>
      <w:r w:rsidR="00AC25F7" w:rsidRPr="00021630">
        <w:rPr>
          <w:rFonts w:ascii="Times New Roman" w:eastAsiaTheme="minorHAnsi" w:hAnsi="Times New Roman" w:cs="Times New Roman"/>
          <w:color w:val="000000"/>
          <w:sz w:val="24"/>
          <w:szCs w:val="24"/>
        </w:rPr>
        <w:t>our c</w:t>
      </w:r>
      <w:r w:rsidR="00C55F05" w:rsidRPr="00021630">
        <w:rPr>
          <w:rFonts w:ascii="Times New Roman" w:eastAsiaTheme="minorHAnsi" w:hAnsi="Times New Roman" w:cs="Times New Roman"/>
          <w:color w:val="000000"/>
          <w:sz w:val="24"/>
          <w:szCs w:val="24"/>
        </w:rPr>
        <w:t>lients</w:t>
      </w:r>
      <w:r w:rsidR="00AC25F7" w:rsidRPr="00021630">
        <w:rPr>
          <w:rFonts w:ascii="Times New Roman" w:eastAsiaTheme="minorHAnsi" w:hAnsi="Times New Roman" w:cs="Times New Roman"/>
          <w:color w:val="000000"/>
          <w:sz w:val="24"/>
          <w:szCs w:val="24"/>
        </w:rPr>
        <w:t xml:space="preserve">. </w:t>
      </w:r>
      <w:r w:rsidR="00720A66" w:rsidRPr="00021630">
        <w:rPr>
          <w:rFonts w:ascii="Times New Roman" w:eastAsiaTheme="minorHAnsi" w:hAnsi="Times New Roman" w:cs="Times New Roman"/>
          <w:color w:val="000000"/>
          <w:sz w:val="24"/>
          <w:szCs w:val="24"/>
        </w:rPr>
        <w:t>Beyond the payment that we offer to our weatherization contractors, we offer contractors an opportunity to meet critical community needs.</w:t>
      </w:r>
    </w:p>
    <w:p w:rsidR="00AC25F7" w:rsidRPr="00021630" w:rsidRDefault="00AC25F7" w:rsidP="006F2058">
      <w:pPr>
        <w:autoSpaceDE w:val="0"/>
        <w:autoSpaceDN w:val="0"/>
        <w:adjustRightInd w:val="0"/>
        <w:rPr>
          <w:rFonts w:ascii="Times New Roman" w:eastAsiaTheme="minorHAnsi" w:hAnsi="Times New Roman" w:cs="Times New Roman"/>
          <w:b/>
          <w:bCs/>
          <w:color w:val="000000"/>
          <w:sz w:val="24"/>
          <w:szCs w:val="24"/>
        </w:rPr>
      </w:pPr>
    </w:p>
    <w:p w:rsidR="005C41F1" w:rsidRPr="00021630" w:rsidRDefault="006F2058" w:rsidP="00C903FD">
      <w:pPr>
        <w:pStyle w:val="NoSpacing"/>
        <w:spacing w:line="280" w:lineRule="exact"/>
        <w:rPr>
          <w:rFonts w:ascii="Times New Roman" w:hAnsi="Times New Roman" w:cs="Times New Roman"/>
          <w:sz w:val="24"/>
          <w:szCs w:val="24"/>
        </w:rPr>
      </w:pPr>
      <w:r w:rsidRPr="00021630">
        <w:rPr>
          <w:rFonts w:ascii="Times New Roman" w:hAnsi="Times New Roman" w:cs="Times New Roman"/>
          <w:b/>
          <w:bCs/>
          <w:color w:val="000000"/>
          <w:sz w:val="24"/>
          <w:szCs w:val="24"/>
        </w:rPr>
        <w:t>Purpose</w:t>
      </w:r>
      <w:r w:rsidR="00957489" w:rsidRPr="00021630">
        <w:rPr>
          <w:rFonts w:ascii="Times New Roman" w:hAnsi="Times New Roman" w:cs="Times New Roman"/>
          <w:b/>
          <w:bCs/>
          <w:color w:val="000000"/>
          <w:sz w:val="24"/>
          <w:szCs w:val="24"/>
        </w:rPr>
        <w:t xml:space="preserve">: </w:t>
      </w:r>
      <w:r w:rsidR="00C903FD" w:rsidRPr="00021630">
        <w:rPr>
          <w:rFonts w:ascii="Times New Roman" w:hAnsi="Times New Roman" w:cs="Times New Roman"/>
          <w:color w:val="000000"/>
          <w:sz w:val="24"/>
          <w:szCs w:val="24"/>
        </w:rPr>
        <w:t xml:space="preserve">UCAN </w:t>
      </w:r>
      <w:r w:rsidR="00957489" w:rsidRPr="00021630">
        <w:rPr>
          <w:rFonts w:ascii="Times New Roman" w:hAnsi="Times New Roman" w:cs="Times New Roman"/>
          <w:sz w:val="24"/>
          <w:szCs w:val="24"/>
        </w:rPr>
        <w:t>is</w:t>
      </w:r>
      <w:r w:rsidR="00344A55" w:rsidRPr="00021630">
        <w:rPr>
          <w:rFonts w:ascii="Times New Roman" w:hAnsi="Times New Roman" w:cs="Times New Roman"/>
          <w:sz w:val="24"/>
          <w:szCs w:val="24"/>
        </w:rPr>
        <w:t xml:space="preserve"> accepting </w:t>
      </w:r>
      <w:r w:rsidR="009F3F19" w:rsidRPr="00021630">
        <w:rPr>
          <w:rFonts w:ascii="Times New Roman" w:hAnsi="Times New Roman" w:cs="Times New Roman"/>
          <w:sz w:val="24"/>
          <w:szCs w:val="24"/>
        </w:rPr>
        <w:t>applications</w:t>
      </w:r>
      <w:r w:rsidR="00344A55" w:rsidRPr="00021630">
        <w:rPr>
          <w:rFonts w:ascii="Times New Roman" w:hAnsi="Times New Roman" w:cs="Times New Roman"/>
          <w:sz w:val="24"/>
          <w:szCs w:val="24"/>
        </w:rPr>
        <w:t xml:space="preserve"> from licensed and properly insured </w:t>
      </w:r>
      <w:r w:rsidR="00B55F69" w:rsidRPr="00021630">
        <w:rPr>
          <w:rFonts w:ascii="Times New Roman" w:hAnsi="Times New Roman" w:cs="Times New Roman"/>
          <w:sz w:val="24"/>
          <w:szCs w:val="24"/>
        </w:rPr>
        <w:t>general weatherization and plumbing c</w:t>
      </w:r>
      <w:r w:rsidR="00FC0EF4" w:rsidRPr="00021630">
        <w:rPr>
          <w:rFonts w:ascii="Times New Roman" w:hAnsi="Times New Roman" w:cs="Times New Roman"/>
          <w:sz w:val="24"/>
          <w:szCs w:val="24"/>
        </w:rPr>
        <w:t>ontractor</w:t>
      </w:r>
      <w:r w:rsidR="00C903FD" w:rsidRPr="00021630">
        <w:rPr>
          <w:rFonts w:ascii="Times New Roman" w:hAnsi="Times New Roman" w:cs="Times New Roman"/>
          <w:sz w:val="24"/>
          <w:szCs w:val="24"/>
        </w:rPr>
        <w:t xml:space="preserve">s </w:t>
      </w:r>
      <w:r w:rsidR="009F3F19" w:rsidRPr="00021630">
        <w:rPr>
          <w:rFonts w:ascii="Times New Roman" w:hAnsi="Times New Roman" w:cs="Times New Roman"/>
          <w:sz w:val="24"/>
          <w:szCs w:val="24"/>
        </w:rPr>
        <w:t>to perform</w:t>
      </w:r>
      <w:r w:rsidR="00C903FD" w:rsidRPr="00021630">
        <w:rPr>
          <w:rFonts w:ascii="Times New Roman" w:hAnsi="Times New Roman" w:cs="Times New Roman"/>
          <w:sz w:val="24"/>
          <w:szCs w:val="24"/>
        </w:rPr>
        <w:t xml:space="preserve"> weatherization </w:t>
      </w:r>
      <w:r w:rsidR="00957489" w:rsidRPr="00021630">
        <w:rPr>
          <w:rFonts w:ascii="Times New Roman" w:hAnsi="Times New Roman" w:cs="Times New Roman"/>
          <w:sz w:val="24"/>
          <w:szCs w:val="24"/>
        </w:rPr>
        <w:t>work</w:t>
      </w:r>
      <w:r w:rsidR="00344A55" w:rsidRPr="00021630">
        <w:rPr>
          <w:rFonts w:ascii="Times New Roman" w:hAnsi="Times New Roman" w:cs="Times New Roman"/>
          <w:sz w:val="24"/>
          <w:szCs w:val="24"/>
        </w:rPr>
        <w:t xml:space="preserve"> on residential housing units throughout </w:t>
      </w:r>
      <w:r w:rsidR="00D15C96" w:rsidRPr="00021630">
        <w:rPr>
          <w:rFonts w:ascii="Times New Roman" w:hAnsi="Times New Roman" w:cs="Times New Roman"/>
          <w:sz w:val="24"/>
          <w:szCs w:val="24"/>
        </w:rPr>
        <w:t>Douglas and Josephine c</w:t>
      </w:r>
      <w:r w:rsidR="00C903FD" w:rsidRPr="00021630">
        <w:rPr>
          <w:rFonts w:ascii="Times New Roman" w:hAnsi="Times New Roman" w:cs="Times New Roman"/>
          <w:sz w:val="24"/>
          <w:szCs w:val="24"/>
        </w:rPr>
        <w:t xml:space="preserve">ounties. </w:t>
      </w:r>
      <w:r w:rsidRPr="00021630">
        <w:rPr>
          <w:rFonts w:ascii="Times New Roman" w:hAnsi="Times New Roman" w:cs="Times New Roman"/>
          <w:color w:val="000000"/>
          <w:sz w:val="24"/>
          <w:szCs w:val="24"/>
        </w:rPr>
        <w:t xml:space="preserve">This document provides the procedures to </w:t>
      </w:r>
      <w:r w:rsidR="00F443C5" w:rsidRPr="00021630">
        <w:rPr>
          <w:rFonts w:ascii="Times New Roman" w:hAnsi="Times New Roman" w:cs="Times New Roman"/>
          <w:color w:val="000000"/>
          <w:sz w:val="24"/>
          <w:szCs w:val="24"/>
        </w:rPr>
        <w:t xml:space="preserve">submit </w:t>
      </w:r>
      <w:r w:rsidR="00E473E6" w:rsidRPr="00021630">
        <w:rPr>
          <w:rFonts w:ascii="Times New Roman" w:hAnsi="Times New Roman" w:cs="Times New Roman"/>
          <w:color w:val="000000"/>
          <w:sz w:val="24"/>
          <w:szCs w:val="24"/>
        </w:rPr>
        <w:t>an application</w:t>
      </w:r>
      <w:r w:rsidR="00F443C5" w:rsidRPr="00021630">
        <w:rPr>
          <w:rFonts w:ascii="Times New Roman" w:hAnsi="Times New Roman" w:cs="Times New Roman"/>
          <w:color w:val="000000"/>
          <w:sz w:val="24"/>
          <w:szCs w:val="24"/>
        </w:rPr>
        <w:t xml:space="preserve"> </w:t>
      </w:r>
      <w:r w:rsidR="00E473E6" w:rsidRPr="00021630">
        <w:rPr>
          <w:rFonts w:ascii="Times New Roman" w:hAnsi="Times New Roman" w:cs="Times New Roman"/>
          <w:color w:val="000000"/>
          <w:sz w:val="24"/>
          <w:szCs w:val="24"/>
        </w:rPr>
        <w:t xml:space="preserve">to be added to the list of </w:t>
      </w:r>
      <w:r w:rsidRPr="00021630">
        <w:rPr>
          <w:rFonts w:ascii="Times New Roman" w:hAnsi="Times New Roman" w:cs="Times New Roman"/>
          <w:bCs/>
          <w:color w:val="000000"/>
          <w:sz w:val="24"/>
          <w:szCs w:val="24"/>
        </w:rPr>
        <w:t>UCAN</w:t>
      </w:r>
      <w:r w:rsidR="0017394C" w:rsidRPr="00021630">
        <w:rPr>
          <w:rFonts w:ascii="Times New Roman" w:hAnsi="Times New Roman" w:cs="Times New Roman"/>
          <w:b/>
          <w:bCs/>
          <w:color w:val="000000"/>
          <w:sz w:val="24"/>
          <w:szCs w:val="24"/>
        </w:rPr>
        <w:t xml:space="preserve"> </w:t>
      </w:r>
      <w:r w:rsidR="00E473E6" w:rsidRPr="00021630">
        <w:rPr>
          <w:rFonts w:ascii="Times New Roman" w:hAnsi="Times New Roman" w:cs="Times New Roman"/>
          <w:bCs/>
          <w:color w:val="000000"/>
          <w:sz w:val="24"/>
          <w:szCs w:val="24"/>
        </w:rPr>
        <w:t>qualified c</w:t>
      </w:r>
      <w:r w:rsidR="00FC0EF4" w:rsidRPr="00021630">
        <w:rPr>
          <w:rFonts w:ascii="Times New Roman" w:hAnsi="Times New Roman" w:cs="Times New Roman"/>
          <w:color w:val="000000"/>
          <w:sz w:val="24"/>
          <w:szCs w:val="24"/>
        </w:rPr>
        <w:t>ontractor</w:t>
      </w:r>
      <w:r w:rsidR="00E473E6" w:rsidRPr="00021630">
        <w:rPr>
          <w:rFonts w:ascii="Times New Roman" w:hAnsi="Times New Roman" w:cs="Times New Roman"/>
          <w:color w:val="000000"/>
          <w:sz w:val="24"/>
          <w:szCs w:val="24"/>
        </w:rPr>
        <w:t>s</w:t>
      </w:r>
      <w:r w:rsidR="0063154D" w:rsidRPr="00021630">
        <w:rPr>
          <w:rFonts w:ascii="Times New Roman" w:hAnsi="Times New Roman" w:cs="Times New Roman"/>
          <w:color w:val="000000"/>
          <w:sz w:val="24"/>
          <w:szCs w:val="24"/>
        </w:rPr>
        <w:t xml:space="preserve">. </w:t>
      </w:r>
      <w:r w:rsidR="00FC0EF4" w:rsidRPr="00021630">
        <w:rPr>
          <w:rFonts w:ascii="Times New Roman" w:hAnsi="Times New Roman" w:cs="Times New Roman"/>
          <w:color w:val="000000"/>
          <w:sz w:val="24"/>
          <w:szCs w:val="24"/>
        </w:rPr>
        <w:t>Contractor</w:t>
      </w:r>
      <w:r w:rsidR="002905E6" w:rsidRPr="00021630">
        <w:rPr>
          <w:rFonts w:ascii="Times New Roman" w:hAnsi="Times New Roman" w:cs="Times New Roman"/>
          <w:color w:val="000000"/>
          <w:sz w:val="24"/>
          <w:szCs w:val="24"/>
        </w:rPr>
        <w:t xml:space="preserve">s who demonstrate </w:t>
      </w:r>
      <w:r w:rsidR="00976456" w:rsidRPr="00021630">
        <w:rPr>
          <w:rFonts w:ascii="Times New Roman" w:hAnsi="Times New Roman" w:cs="Times New Roman"/>
          <w:color w:val="000000"/>
          <w:sz w:val="24"/>
          <w:szCs w:val="24"/>
        </w:rPr>
        <w:t xml:space="preserve">adequate </w:t>
      </w:r>
      <w:r w:rsidR="002905E6" w:rsidRPr="00021630">
        <w:rPr>
          <w:rFonts w:ascii="Times New Roman" w:hAnsi="Times New Roman" w:cs="Times New Roman"/>
          <w:color w:val="000000"/>
          <w:sz w:val="24"/>
          <w:szCs w:val="24"/>
        </w:rPr>
        <w:t xml:space="preserve">qualifications </w:t>
      </w:r>
      <w:r w:rsidR="005E4E7C" w:rsidRPr="00021630">
        <w:rPr>
          <w:rFonts w:ascii="Times New Roman" w:hAnsi="Times New Roman" w:cs="Times New Roman"/>
          <w:color w:val="000000"/>
          <w:sz w:val="24"/>
          <w:szCs w:val="24"/>
        </w:rPr>
        <w:t xml:space="preserve">in response to this </w:t>
      </w:r>
      <w:r w:rsidR="002905E6" w:rsidRPr="00021630">
        <w:rPr>
          <w:rFonts w:ascii="Times New Roman" w:hAnsi="Times New Roman" w:cs="Times New Roman"/>
          <w:color w:val="000000"/>
          <w:sz w:val="24"/>
          <w:szCs w:val="24"/>
        </w:rPr>
        <w:t>RF</w:t>
      </w:r>
      <w:r w:rsidR="00957489" w:rsidRPr="00021630">
        <w:rPr>
          <w:rFonts w:ascii="Times New Roman" w:hAnsi="Times New Roman" w:cs="Times New Roman"/>
          <w:color w:val="000000"/>
          <w:sz w:val="24"/>
          <w:szCs w:val="24"/>
        </w:rPr>
        <w:t>Q</w:t>
      </w:r>
      <w:r w:rsidR="002905E6" w:rsidRPr="00021630">
        <w:rPr>
          <w:rFonts w:ascii="Times New Roman" w:hAnsi="Times New Roman" w:cs="Times New Roman"/>
          <w:color w:val="000000"/>
          <w:sz w:val="24"/>
          <w:szCs w:val="24"/>
        </w:rPr>
        <w:t xml:space="preserve"> will </w:t>
      </w:r>
      <w:r w:rsidR="00E473E6" w:rsidRPr="00021630">
        <w:rPr>
          <w:rFonts w:ascii="Times New Roman" w:hAnsi="Times New Roman" w:cs="Times New Roman"/>
          <w:color w:val="000000"/>
          <w:sz w:val="24"/>
          <w:szCs w:val="24"/>
        </w:rPr>
        <w:t>need to enter</w:t>
      </w:r>
      <w:r w:rsidR="00976456" w:rsidRPr="00021630">
        <w:rPr>
          <w:rFonts w:ascii="Times New Roman" w:hAnsi="Times New Roman" w:cs="Times New Roman"/>
          <w:color w:val="000000"/>
          <w:sz w:val="24"/>
          <w:szCs w:val="24"/>
        </w:rPr>
        <w:t xml:space="preserve"> into a</w:t>
      </w:r>
      <w:r w:rsidR="002905E6" w:rsidRPr="00021630">
        <w:rPr>
          <w:rFonts w:ascii="Times New Roman" w:hAnsi="Times New Roman" w:cs="Times New Roman"/>
          <w:color w:val="000000"/>
          <w:sz w:val="24"/>
          <w:szCs w:val="24"/>
        </w:rPr>
        <w:t xml:space="preserve"> contract to provide weatherization services</w:t>
      </w:r>
      <w:r w:rsidR="00E473E6" w:rsidRPr="00021630">
        <w:rPr>
          <w:rFonts w:ascii="Times New Roman" w:hAnsi="Times New Roman" w:cs="Times New Roman"/>
          <w:color w:val="000000"/>
          <w:sz w:val="24"/>
          <w:szCs w:val="24"/>
        </w:rPr>
        <w:t xml:space="preserve"> after selection</w:t>
      </w:r>
      <w:r w:rsidR="002905E6" w:rsidRPr="00021630">
        <w:rPr>
          <w:rFonts w:ascii="Times New Roman" w:hAnsi="Times New Roman" w:cs="Times New Roman"/>
          <w:color w:val="000000"/>
          <w:sz w:val="24"/>
          <w:szCs w:val="24"/>
        </w:rPr>
        <w:t xml:space="preserve">. </w:t>
      </w:r>
      <w:r w:rsidR="00E473E6" w:rsidRPr="00021630">
        <w:rPr>
          <w:rFonts w:ascii="Times New Roman" w:hAnsi="Times New Roman" w:cs="Times New Roman"/>
          <w:color w:val="000000"/>
          <w:sz w:val="24"/>
          <w:szCs w:val="24"/>
        </w:rPr>
        <w:t xml:space="preserve">Those contractors who </w:t>
      </w:r>
      <w:r w:rsidR="00D3168E">
        <w:rPr>
          <w:rFonts w:ascii="Times New Roman" w:hAnsi="Times New Roman" w:cs="Times New Roman"/>
          <w:color w:val="000000"/>
          <w:sz w:val="24"/>
          <w:szCs w:val="24"/>
        </w:rPr>
        <w:t>are</w:t>
      </w:r>
      <w:r w:rsidR="00E473E6" w:rsidRPr="00021630">
        <w:rPr>
          <w:rFonts w:ascii="Times New Roman" w:hAnsi="Times New Roman" w:cs="Times New Roman"/>
          <w:color w:val="000000"/>
          <w:sz w:val="24"/>
          <w:szCs w:val="24"/>
        </w:rPr>
        <w:t xml:space="preserve"> on the qualified list </w:t>
      </w:r>
      <w:r w:rsidR="00E473E6" w:rsidRPr="00D3168E">
        <w:rPr>
          <w:rFonts w:ascii="Times New Roman" w:hAnsi="Times New Roman" w:cs="Times New Roman"/>
          <w:b/>
          <w:color w:val="000000"/>
          <w:sz w:val="24"/>
          <w:szCs w:val="24"/>
        </w:rPr>
        <w:t>need</w:t>
      </w:r>
      <w:r w:rsidR="00E473E6" w:rsidRPr="00021630">
        <w:rPr>
          <w:rFonts w:ascii="Times New Roman" w:hAnsi="Times New Roman" w:cs="Times New Roman"/>
          <w:color w:val="000000"/>
          <w:sz w:val="24"/>
          <w:szCs w:val="24"/>
        </w:rPr>
        <w:t xml:space="preserve"> </w:t>
      </w:r>
      <w:r w:rsidR="002E39E0">
        <w:rPr>
          <w:rFonts w:ascii="Times New Roman" w:hAnsi="Times New Roman" w:cs="Times New Roman"/>
          <w:b/>
          <w:color w:val="000000"/>
          <w:sz w:val="24"/>
          <w:szCs w:val="24"/>
        </w:rPr>
        <w:t>not</w:t>
      </w:r>
      <w:r w:rsidR="00E473E6" w:rsidRPr="00021630">
        <w:rPr>
          <w:rFonts w:ascii="Times New Roman" w:hAnsi="Times New Roman" w:cs="Times New Roman"/>
          <w:color w:val="000000"/>
          <w:sz w:val="24"/>
          <w:szCs w:val="24"/>
        </w:rPr>
        <w:t xml:space="preserve"> reapply. </w:t>
      </w:r>
      <w:r w:rsidR="002E39E0">
        <w:rPr>
          <w:rFonts w:ascii="Times New Roman" w:hAnsi="Times New Roman" w:cs="Times New Roman"/>
          <w:color w:val="000000"/>
          <w:sz w:val="24"/>
          <w:szCs w:val="24"/>
        </w:rPr>
        <w:t>Successful applicants must sign a contract no later than</w:t>
      </w:r>
      <w:r w:rsidR="00E473E6" w:rsidRPr="00021630">
        <w:rPr>
          <w:rFonts w:ascii="Times New Roman" w:hAnsi="Times New Roman" w:cs="Times New Roman"/>
          <w:b/>
          <w:color w:val="000000"/>
          <w:sz w:val="24"/>
          <w:szCs w:val="24"/>
        </w:rPr>
        <w:t xml:space="preserve"> </w:t>
      </w:r>
      <w:r w:rsidR="002E39E0">
        <w:rPr>
          <w:rFonts w:ascii="Times New Roman" w:hAnsi="Times New Roman" w:cs="Times New Roman"/>
          <w:b/>
          <w:color w:val="000000"/>
          <w:sz w:val="24"/>
          <w:szCs w:val="24"/>
        </w:rPr>
        <w:t>March 31, 2025</w:t>
      </w:r>
      <w:r w:rsidR="00E473E6" w:rsidRPr="00021630">
        <w:rPr>
          <w:rFonts w:ascii="Times New Roman" w:hAnsi="Times New Roman" w:cs="Times New Roman"/>
          <w:b/>
          <w:color w:val="000000"/>
          <w:sz w:val="24"/>
          <w:szCs w:val="24"/>
        </w:rPr>
        <w:t>.</w:t>
      </w:r>
      <w:r w:rsidR="00E473E6" w:rsidRPr="00021630">
        <w:rPr>
          <w:rFonts w:ascii="Times New Roman" w:hAnsi="Times New Roman" w:cs="Times New Roman"/>
          <w:color w:val="000000"/>
          <w:sz w:val="24"/>
          <w:szCs w:val="24"/>
        </w:rPr>
        <w:t xml:space="preserve"> </w:t>
      </w:r>
      <w:r w:rsidR="005C41F1" w:rsidRPr="00021630">
        <w:rPr>
          <w:rFonts w:ascii="Times New Roman" w:hAnsi="Times New Roman" w:cs="Times New Roman"/>
          <w:color w:val="000000"/>
          <w:sz w:val="24"/>
          <w:szCs w:val="24"/>
        </w:rPr>
        <w:t>All contracted work is subject to the terms and conditions specified in this document</w:t>
      </w:r>
      <w:r w:rsidR="000764C7" w:rsidRPr="00021630">
        <w:rPr>
          <w:rFonts w:ascii="Times New Roman" w:hAnsi="Times New Roman" w:cs="Times New Roman"/>
          <w:color w:val="000000"/>
          <w:sz w:val="24"/>
          <w:szCs w:val="24"/>
        </w:rPr>
        <w:t xml:space="preserve"> and the contract</w:t>
      </w:r>
      <w:r w:rsidR="005C41F1" w:rsidRPr="00021630">
        <w:rPr>
          <w:rFonts w:ascii="Times New Roman" w:hAnsi="Times New Roman" w:cs="Times New Roman"/>
          <w:color w:val="000000"/>
          <w:sz w:val="24"/>
          <w:szCs w:val="24"/>
        </w:rPr>
        <w:t>.</w:t>
      </w:r>
    </w:p>
    <w:p w:rsidR="0017394C" w:rsidRPr="00021630" w:rsidRDefault="0017394C" w:rsidP="006F2058">
      <w:pPr>
        <w:autoSpaceDE w:val="0"/>
        <w:autoSpaceDN w:val="0"/>
        <w:adjustRightInd w:val="0"/>
        <w:rPr>
          <w:rFonts w:ascii="Times New Roman" w:eastAsiaTheme="minorHAnsi" w:hAnsi="Times New Roman" w:cs="Times New Roman"/>
          <w:color w:val="000000"/>
          <w:sz w:val="24"/>
          <w:szCs w:val="24"/>
        </w:rPr>
      </w:pPr>
    </w:p>
    <w:p w:rsidR="000A239F" w:rsidRPr="00021630" w:rsidRDefault="0047159F" w:rsidP="000A239F">
      <w:pPr>
        <w:autoSpaceDE w:val="0"/>
        <w:autoSpaceDN w:val="0"/>
        <w:adjustRightInd w:val="0"/>
        <w:rPr>
          <w:rFonts w:ascii="Times New Roman" w:eastAsiaTheme="minorHAnsi" w:hAnsi="Times New Roman" w:cs="Times New Roman"/>
          <w:color w:val="000000"/>
          <w:sz w:val="24"/>
          <w:szCs w:val="24"/>
        </w:rPr>
      </w:pPr>
      <w:r w:rsidRPr="00021630">
        <w:rPr>
          <w:rFonts w:ascii="Times New Roman" w:eastAsiaTheme="minorHAnsi" w:hAnsi="Times New Roman" w:cs="Times New Roman"/>
          <w:b/>
          <w:color w:val="000000"/>
          <w:sz w:val="24"/>
          <w:szCs w:val="24"/>
        </w:rPr>
        <w:t xml:space="preserve">Application Process: </w:t>
      </w:r>
      <w:r w:rsidRPr="00021630">
        <w:rPr>
          <w:rFonts w:ascii="Times New Roman" w:eastAsiaTheme="minorHAnsi" w:hAnsi="Times New Roman" w:cs="Times New Roman"/>
          <w:color w:val="000000"/>
          <w:sz w:val="24"/>
          <w:szCs w:val="24"/>
        </w:rPr>
        <w:t xml:space="preserve">One copy of the proposal application and all additional required materials must be sent electronically to the following e-mail address: </w:t>
      </w:r>
      <w:hyperlink r:id="rId9" w:history="1">
        <w:r w:rsidR="00001DF2" w:rsidRPr="00021630">
          <w:rPr>
            <w:rStyle w:val="Hyperlink"/>
            <w:rFonts w:ascii="Times New Roman" w:eastAsiaTheme="minorHAnsi" w:hAnsi="Times New Roman" w:cs="Times New Roman"/>
            <w:color w:val="auto"/>
            <w:sz w:val="24"/>
            <w:szCs w:val="24"/>
            <w:u w:val="none"/>
          </w:rPr>
          <w:t>michael.carpenter@ucancap.org</w:t>
        </w:r>
      </w:hyperlink>
      <w:r w:rsidR="00001DF2" w:rsidRPr="00021630">
        <w:rPr>
          <w:rFonts w:ascii="Times New Roman" w:eastAsiaTheme="minorHAnsi" w:hAnsi="Times New Roman" w:cs="Times New Roman"/>
          <w:sz w:val="24"/>
          <w:szCs w:val="24"/>
        </w:rPr>
        <w:t xml:space="preserve"> </w:t>
      </w:r>
      <w:r w:rsidRPr="00021630">
        <w:rPr>
          <w:rFonts w:ascii="Times New Roman" w:eastAsiaTheme="minorHAnsi" w:hAnsi="Times New Roman" w:cs="Times New Roman"/>
          <w:sz w:val="24"/>
          <w:szCs w:val="24"/>
        </w:rPr>
        <w:t>by</w:t>
      </w:r>
      <w:r w:rsidRPr="00021630">
        <w:rPr>
          <w:rFonts w:ascii="Times New Roman" w:eastAsiaTheme="minorHAnsi" w:hAnsi="Times New Roman" w:cs="Times New Roman"/>
          <w:color w:val="000000"/>
          <w:sz w:val="24"/>
          <w:szCs w:val="24"/>
        </w:rPr>
        <w:t xml:space="preserve"> 5:00 pm on</w:t>
      </w:r>
      <w:r w:rsidR="00E473E6" w:rsidRPr="00021630">
        <w:rPr>
          <w:rFonts w:ascii="Times New Roman" w:eastAsiaTheme="minorHAnsi" w:hAnsi="Times New Roman" w:cs="Times New Roman"/>
          <w:color w:val="000000"/>
          <w:sz w:val="24"/>
          <w:szCs w:val="24"/>
        </w:rPr>
        <w:t xml:space="preserve"> </w:t>
      </w:r>
      <w:r w:rsidR="002E39E0">
        <w:rPr>
          <w:rFonts w:ascii="Times New Roman" w:eastAsiaTheme="minorHAnsi" w:hAnsi="Times New Roman" w:cs="Times New Roman"/>
          <w:color w:val="000000"/>
          <w:sz w:val="24"/>
          <w:szCs w:val="24"/>
        </w:rPr>
        <w:t>March</w:t>
      </w:r>
      <w:r w:rsidR="00E473E6" w:rsidRPr="00021630">
        <w:rPr>
          <w:rFonts w:ascii="Times New Roman" w:eastAsiaTheme="minorHAnsi" w:hAnsi="Times New Roman" w:cs="Times New Roman"/>
          <w:color w:val="000000"/>
          <w:sz w:val="24"/>
          <w:szCs w:val="24"/>
        </w:rPr>
        <w:t xml:space="preserve"> </w:t>
      </w:r>
      <w:r w:rsidR="002E39E0">
        <w:rPr>
          <w:rFonts w:ascii="Times New Roman" w:eastAsiaTheme="minorHAnsi" w:hAnsi="Times New Roman" w:cs="Times New Roman"/>
          <w:color w:val="000000"/>
          <w:sz w:val="24"/>
          <w:szCs w:val="24"/>
        </w:rPr>
        <w:t>21</w:t>
      </w:r>
      <w:r w:rsidR="002E39E0" w:rsidRPr="002E39E0">
        <w:rPr>
          <w:rFonts w:ascii="Times New Roman" w:eastAsiaTheme="minorHAnsi" w:hAnsi="Times New Roman" w:cs="Times New Roman"/>
          <w:color w:val="000000"/>
          <w:sz w:val="24"/>
          <w:szCs w:val="24"/>
          <w:vertAlign w:val="superscript"/>
        </w:rPr>
        <w:t>st</w:t>
      </w:r>
      <w:r w:rsidRPr="00021630">
        <w:rPr>
          <w:rFonts w:ascii="Times New Roman" w:eastAsiaTheme="minorHAnsi" w:hAnsi="Times New Roman" w:cs="Times New Roman"/>
          <w:color w:val="000000"/>
          <w:sz w:val="24"/>
          <w:szCs w:val="24"/>
        </w:rPr>
        <w:t>, 202</w:t>
      </w:r>
      <w:r w:rsidR="002E39E0">
        <w:rPr>
          <w:rFonts w:ascii="Times New Roman" w:eastAsiaTheme="minorHAnsi" w:hAnsi="Times New Roman" w:cs="Times New Roman"/>
          <w:color w:val="000000"/>
          <w:sz w:val="24"/>
          <w:szCs w:val="24"/>
        </w:rPr>
        <w:t>5</w:t>
      </w:r>
      <w:r w:rsidRPr="00021630">
        <w:rPr>
          <w:rFonts w:ascii="Times New Roman" w:eastAsiaTheme="minorHAnsi" w:hAnsi="Times New Roman" w:cs="Times New Roman"/>
          <w:color w:val="000000"/>
          <w:sz w:val="24"/>
          <w:szCs w:val="24"/>
        </w:rPr>
        <w:t xml:space="preserve">. The subject line of the e-mail should state: </w:t>
      </w:r>
      <w:r w:rsidR="00E473E6" w:rsidRPr="00021630">
        <w:rPr>
          <w:rFonts w:ascii="Times New Roman" w:eastAsiaTheme="minorHAnsi" w:hAnsi="Times New Roman" w:cs="Times New Roman"/>
          <w:color w:val="000000"/>
          <w:sz w:val="24"/>
          <w:szCs w:val="24"/>
        </w:rPr>
        <w:t>Application</w:t>
      </w:r>
      <w:r w:rsidRPr="00021630">
        <w:rPr>
          <w:rFonts w:ascii="Times New Roman" w:eastAsiaTheme="minorHAnsi" w:hAnsi="Times New Roman" w:cs="Times New Roman"/>
          <w:color w:val="000000"/>
          <w:sz w:val="24"/>
          <w:szCs w:val="24"/>
        </w:rPr>
        <w:t xml:space="preserve"> for Weatherization Services. </w:t>
      </w:r>
      <w:r w:rsidR="000A239F" w:rsidRPr="00021630">
        <w:rPr>
          <w:rFonts w:ascii="Times New Roman" w:eastAsiaTheme="minorHAnsi" w:hAnsi="Times New Roman" w:cs="Times New Roman"/>
          <w:color w:val="000000"/>
          <w:sz w:val="24"/>
          <w:szCs w:val="24"/>
        </w:rPr>
        <w:t xml:space="preserve"> </w:t>
      </w:r>
    </w:p>
    <w:p w:rsidR="000A239F" w:rsidRPr="00021630" w:rsidRDefault="000A239F" w:rsidP="000A239F">
      <w:pPr>
        <w:autoSpaceDE w:val="0"/>
        <w:autoSpaceDN w:val="0"/>
        <w:adjustRightInd w:val="0"/>
        <w:rPr>
          <w:rFonts w:ascii="Times New Roman" w:eastAsiaTheme="minorHAnsi" w:hAnsi="Times New Roman" w:cs="Times New Roman"/>
          <w:color w:val="000000"/>
          <w:sz w:val="24"/>
          <w:szCs w:val="24"/>
        </w:rPr>
      </w:pPr>
    </w:p>
    <w:p w:rsidR="006F2058" w:rsidRPr="00021630" w:rsidRDefault="006F2058" w:rsidP="006F2058">
      <w:pPr>
        <w:autoSpaceDE w:val="0"/>
        <w:autoSpaceDN w:val="0"/>
        <w:adjustRightInd w:val="0"/>
        <w:rPr>
          <w:rFonts w:ascii="Times New Roman" w:eastAsiaTheme="minorHAnsi" w:hAnsi="Times New Roman" w:cs="Times New Roman"/>
          <w:b/>
          <w:bCs/>
          <w:color w:val="000000"/>
          <w:sz w:val="24"/>
          <w:szCs w:val="24"/>
        </w:rPr>
      </w:pPr>
      <w:r w:rsidRPr="00021630">
        <w:rPr>
          <w:rFonts w:ascii="Times New Roman" w:eastAsiaTheme="minorHAnsi" w:hAnsi="Times New Roman" w:cs="Times New Roman"/>
          <w:b/>
          <w:bCs/>
          <w:color w:val="000000"/>
          <w:sz w:val="24"/>
          <w:szCs w:val="24"/>
        </w:rPr>
        <w:t xml:space="preserve">II. </w:t>
      </w:r>
      <w:r w:rsidRPr="00021630">
        <w:rPr>
          <w:rFonts w:ascii="Times New Roman" w:eastAsiaTheme="minorHAnsi" w:hAnsi="Times New Roman" w:cs="Times New Roman"/>
          <w:b/>
          <w:bCs/>
          <w:color w:val="000000"/>
          <w:sz w:val="24"/>
          <w:szCs w:val="24"/>
          <w:u w:val="single"/>
        </w:rPr>
        <w:t>Program Scope and Description</w:t>
      </w:r>
    </w:p>
    <w:p w:rsidR="00E64539" w:rsidRPr="00021630" w:rsidRDefault="008B3AEF" w:rsidP="006F2058">
      <w:pPr>
        <w:autoSpaceDE w:val="0"/>
        <w:autoSpaceDN w:val="0"/>
        <w:adjustRightInd w:val="0"/>
        <w:rPr>
          <w:rFonts w:ascii="Times New Roman" w:eastAsiaTheme="minorHAnsi" w:hAnsi="Times New Roman" w:cs="Times New Roman"/>
          <w:color w:val="000000"/>
          <w:sz w:val="24"/>
          <w:szCs w:val="24"/>
        </w:rPr>
      </w:pPr>
      <w:r w:rsidRPr="00021630">
        <w:rPr>
          <w:rFonts w:ascii="Times New Roman" w:eastAsiaTheme="minorHAnsi" w:hAnsi="Times New Roman" w:cs="Times New Roman"/>
          <w:color w:val="000000"/>
          <w:sz w:val="24"/>
          <w:szCs w:val="24"/>
        </w:rPr>
        <w:t>UCAN’s Weatherization</w:t>
      </w:r>
      <w:r w:rsidR="006F2058" w:rsidRPr="00021630">
        <w:rPr>
          <w:rFonts w:ascii="Times New Roman" w:eastAsiaTheme="minorHAnsi" w:hAnsi="Times New Roman" w:cs="Times New Roman"/>
          <w:color w:val="000000"/>
          <w:sz w:val="24"/>
          <w:szCs w:val="24"/>
        </w:rPr>
        <w:t xml:space="preserve"> Program </w:t>
      </w:r>
      <w:r w:rsidRPr="00021630">
        <w:rPr>
          <w:rFonts w:ascii="Times New Roman" w:eastAsiaTheme="minorHAnsi" w:hAnsi="Times New Roman" w:cs="Times New Roman"/>
          <w:color w:val="000000"/>
          <w:sz w:val="24"/>
          <w:szCs w:val="24"/>
        </w:rPr>
        <w:t>offers</w:t>
      </w:r>
      <w:r w:rsidR="006F2058" w:rsidRPr="00021630">
        <w:rPr>
          <w:rFonts w:ascii="Times New Roman" w:eastAsiaTheme="minorHAnsi" w:hAnsi="Times New Roman" w:cs="Times New Roman"/>
          <w:color w:val="000000"/>
          <w:sz w:val="24"/>
          <w:szCs w:val="24"/>
        </w:rPr>
        <w:t xml:space="preserve"> weatherization services for low-income households in</w:t>
      </w:r>
      <w:r w:rsidR="00CE4D16" w:rsidRPr="00021630">
        <w:rPr>
          <w:rFonts w:ascii="Times New Roman" w:eastAsiaTheme="minorHAnsi" w:hAnsi="Times New Roman" w:cs="Times New Roman"/>
          <w:color w:val="000000"/>
          <w:sz w:val="24"/>
          <w:szCs w:val="24"/>
        </w:rPr>
        <w:t xml:space="preserve"> Douglas and Josephine counties. Households served may be </w:t>
      </w:r>
      <w:r w:rsidR="006F2058" w:rsidRPr="00021630">
        <w:rPr>
          <w:rFonts w:ascii="Times New Roman" w:eastAsiaTheme="minorHAnsi" w:hAnsi="Times New Roman" w:cs="Times New Roman"/>
          <w:color w:val="000000"/>
          <w:sz w:val="24"/>
          <w:szCs w:val="24"/>
        </w:rPr>
        <w:t xml:space="preserve">located in </w:t>
      </w:r>
      <w:r w:rsidR="00E64539" w:rsidRPr="00021630">
        <w:rPr>
          <w:rFonts w:ascii="Times New Roman" w:eastAsiaTheme="minorHAnsi" w:hAnsi="Times New Roman" w:cs="Times New Roman"/>
          <w:color w:val="000000"/>
          <w:sz w:val="24"/>
          <w:szCs w:val="24"/>
        </w:rPr>
        <w:t>either single-family or</w:t>
      </w:r>
      <w:r w:rsidR="007040FB" w:rsidRPr="00021630">
        <w:rPr>
          <w:rFonts w:ascii="Times New Roman" w:eastAsiaTheme="minorHAnsi" w:hAnsi="Times New Roman" w:cs="Times New Roman"/>
          <w:color w:val="000000"/>
          <w:sz w:val="24"/>
          <w:szCs w:val="24"/>
        </w:rPr>
        <w:t xml:space="preserve"> multi-family structures</w:t>
      </w:r>
      <w:r w:rsidR="00957489" w:rsidRPr="00021630">
        <w:rPr>
          <w:rFonts w:ascii="Times New Roman" w:eastAsiaTheme="minorHAnsi" w:hAnsi="Times New Roman" w:cs="Times New Roman"/>
          <w:color w:val="000000"/>
          <w:sz w:val="24"/>
          <w:szCs w:val="24"/>
        </w:rPr>
        <w:t>.</w:t>
      </w:r>
      <w:r w:rsidR="00594A3A" w:rsidRPr="00021630">
        <w:rPr>
          <w:rFonts w:ascii="Times New Roman" w:eastAsiaTheme="minorHAnsi" w:hAnsi="Times New Roman" w:cs="Times New Roman"/>
          <w:color w:val="000000"/>
          <w:sz w:val="24"/>
          <w:szCs w:val="24"/>
        </w:rPr>
        <w:t xml:space="preserve"> Households may live in stick-built or manufactured homes.</w:t>
      </w:r>
      <w:r w:rsidR="00957489" w:rsidRPr="00021630">
        <w:rPr>
          <w:rFonts w:ascii="Times New Roman" w:eastAsiaTheme="minorHAnsi" w:hAnsi="Times New Roman" w:cs="Times New Roman"/>
          <w:color w:val="000000"/>
          <w:sz w:val="24"/>
          <w:szCs w:val="24"/>
        </w:rPr>
        <w:t xml:space="preserve"> </w:t>
      </w:r>
    </w:p>
    <w:p w:rsidR="00E64539" w:rsidRPr="00021630" w:rsidRDefault="006F2058" w:rsidP="006F2058">
      <w:pPr>
        <w:autoSpaceDE w:val="0"/>
        <w:autoSpaceDN w:val="0"/>
        <w:adjustRightInd w:val="0"/>
        <w:rPr>
          <w:rFonts w:ascii="Times New Roman" w:eastAsiaTheme="minorHAnsi" w:hAnsi="Times New Roman" w:cs="Times New Roman"/>
          <w:color w:val="000000"/>
          <w:sz w:val="24"/>
          <w:szCs w:val="24"/>
        </w:rPr>
      </w:pPr>
      <w:r w:rsidRPr="00021630">
        <w:rPr>
          <w:rFonts w:ascii="Times New Roman" w:eastAsiaTheme="minorHAnsi" w:hAnsi="Times New Roman" w:cs="Times New Roman"/>
          <w:color w:val="000000"/>
          <w:sz w:val="24"/>
          <w:szCs w:val="24"/>
        </w:rPr>
        <w:t>By providing weatherization services, the Program aims to:</w:t>
      </w:r>
    </w:p>
    <w:p w:rsidR="008B3AEF" w:rsidRPr="00021630" w:rsidRDefault="008B3AEF" w:rsidP="006F2058">
      <w:pPr>
        <w:autoSpaceDE w:val="0"/>
        <w:autoSpaceDN w:val="0"/>
        <w:adjustRightInd w:val="0"/>
        <w:rPr>
          <w:rFonts w:ascii="Times New Roman" w:eastAsiaTheme="minorHAnsi" w:hAnsi="Times New Roman" w:cs="Times New Roman"/>
          <w:color w:val="000000"/>
          <w:sz w:val="24"/>
          <w:szCs w:val="24"/>
        </w:rPr>
      </w:pPr>
    </w:p>
    <w:p w:rsidR="006F2058" w:rsidRPr="00021630" w:rsidRDefault="006F2058" w:rsidP="00182FE8">
      <w:pPr>
        <w:pStyle w:val="ListParagraph"/>
        <w:numPr>
          <w:ilvl w:val="0"/>
          <w:numId w:val="2"/>
        </w:numPr>
        <w:autoSpaceDE w:val="0"/>
        <w:autoSpaceDN w:val="0"/>
        <w:adjustRightInd w:val="0"/>
        <w:rPr>
          <w:rFonts w:ascii="Times New Roman" w:eastAsiaTheme="minorHAnsi" w:hAnsi="Times New Roman" w:cs="Times New Roman"/>
          <w:color w:val="000000"/>
          <w:sz w:val="24"/>
          <w:szCs w:val="24"/>
        </w:rPr>
      </w:pPr>
      <w:r w:rsidRPr="00021630">
        <w:rPr>
          <w:rFonts w:ascii="Times New Roman" w:eastAsiaTheme="minorHAnsi" w:hAnsi="Times New Roman" w:cs="Times New Roman"/>
          <w:color w:val="000000"/>
          <w:sz w:val="24"/>
          <w:szCs w:val="24"/>
        </w:rPr>
        <w:t xml:space="preserve">Reduce </w:t>
      </w:r>
      <w:r w:rsidR="006667FE" w:rsidRPr="00021630">
        <w:rPr>
          <w:rFonts w:ascii="Times New Roman" w:eastAsiaTheme="minorHAnsi" w:hAnsi="Times New Roman" w:cs="Times New Roman"/>
          <w:color w:val="000000"/>
          <w:sz w:val="24"/>
          <w:szCs w:val="24"/>
        </w:rPr>
        <w:t xml:space="preserve">residential </w:t>
      </w:r>
      <w:r w:rsidRPr="00021630">
        <w:rPr>
          <w:rFonts w:ascii="Times New Roman" w:eastAsiaTheme="minorHAnsi" w:hAnsi="Times New Roman" w:cs="Times New Roman"/>
          <w:color w:val="000000"/>
          <w:sz w:val="24"/>
          <w:szCs w:val="24"/>
        </w:rPr>
        <w:t>energy consumption by improv</w:t>
      </w:r>
      <w:r w:rsidR="00C80619" w:rsidRPr="00021630">
        <w:rPr>
          <w:rFonts w:ascii="Times New Roman" w:eastAsiaTheme="minorHAnsi" w:hAnsi="Times New Roman" w:cs="Times New Roman"/>
          <w:color w:val="000000"/>
          <w:sz w:val="24"/>
          <w:szCs w:val="24"/>
        </w:rPr>
        <w:t>ing</w:t>
      </w:r>
      <w:r w:rsidRPr="00021630">
        <w:rPr>
          <w:rFonts w:ascii="Times New Roman" w:eastAsiaTheme="minorHAnsi" w:hAnsi="Times New Roman" w:cs="Times New Roman"/>
          <w:color w:val="000000"/>
          <w:sz w:val="24"/>
          <w:szCs w:val="24"/>
        </w:rPr>
        <w:t xml:space="preserve"> the thermal efficiency of the home</w:t>
      </w:r>
      <w:r w:rsidR="006667FE" w:rsidRPr="00021630">
        <w:rPr>
          <w:rFonts w:ascii="Times New Roman" w:eastAsiaTheme="minorHAnsi" w:hAnsi="Times New Roman" w:cs="Times New Roman"/>
          <w:color w:val="000000"/>
          <w:sz w:val="24"/>
          <w:szCs w:val="24"/>
        </w:rPr>
        <w:t>,</w:t>
      </w:r>
      <w:r w:rsidRPr="00021630">
        <w:rPr>
          <w:rFonts w:ascii="Times New Roman" w:eastAsiaTheme="minorHAnsi" w:hAnsi="Times New Roman" w:cs="Times New Roman"/>
          <w:color w:val="000000"/>
          <w:sz w:val="24"/>
          <w:szCs w:val="24"/>
        </w:rPr>
        <w:t xml:space="preserve"> </w:t>
      </w:r>
    </w:p>
    <w:p w:rsidR="006667FE" w:rsidRPr="00021630" w:rsidRDefault="006667FE" w:rsidP="00182FE8">
      <w:pPr>
        <w:pStyle w:val="ListParagraph"/>
        <w:numPr>
          <w:ilvl w:val="0"/>
          <w:numId w:val="2"/>
        </w:numPr>
        <w:autoSpaceDE w:val="0"/>
        <w:autoSpaceDN w:val="0"/>
        <w:adjustRightInd w:val="0"/>
        <w:rPr>
          <w:rFonts w:ascii="Times New Roman" w:eastAsiaTheme="minorHAnsi" w:hAnsi="Times New Roman" w:cs="Times New Roman"/>
          <w:color w:val="000000"/>
          <w:sz w:val="24"/>
          <w:szCs w:val="24"/>
        </w:rPr>
      </w:pPr>
      <w:r w:rsidRPr="00021630">
        <w:rPr>
          <w:rFonts w:ascii="Times New Roman" w:eastAsiaTheme="minorHAnsi" w:hAnsi="Times New Roman" w:cs="Times New Roman"/>
          <w:color w:val="000000"/>
          <w:sz w:val="24"/>
          <w:szCs w:val="24"/>
        </w:rPr>
        <w:t>Reduce low-income residents’ energy bills,</w:t>
      </w:r>
    </w:p>
    <w:p w:rsidR="006F2058" w:rsidRPr="00021630" w:rsidRDefault="006F2058" w:rsidP="00182FE8">
      <w:pPr>
        <w:pStyle w:val="ListParagraph"/>
        <w:numPr>
          <w:ilvl w:val="0"/>
          <w:numId w:val="2"/>
        </w:numPr>
        <w:autoSpaceDE w:val="0"/>
        <w:autoSpaceDN w:val="0"/>
        <w:adjustRightInd w:val="0"/>
        <w:rPr>
          <w:rFonts w:ascii="Times New Roman" w:eastAsiaTheme="minorHAnsi" w:hAnsi="Times New Roman" w:cs="Times New Roman"/>
          <w:color w:val="000000"/>
          <w:sz w:val="24"/>
          <w:szCs w:val="24"/>
        </w:rPr>
      </w:pPr>
      <w:r w:rsidRPr="00021630">
        <w:rPr>
          <w:rFonts w:ascii="Times New Roman" w:eastAsiaTheme="minorHAnsi" w:hAnsi="Times New Roman" w:cs="Times New Roman"/>
          <w:color w:val="000000"/>
          <w:sz w:val="24"/>
          <w:szCs w:val="24"/>
        </w:rPr>
        <w:t xml:space="preserve">Enhance </w:t>
      </w:r>
      <w:r w:rsidR="006667FE" w:rsidRPr="00021630">
        <w:rPr>
          <w:rFonts w:ascii="Times New Roman" w:eastAsiaTheme="minorHAnsi" w:hAnsi="Times New Roman" w:cs="Times New Roman"/>
          <w:color w:val="000000"/>
          <w:sz w:val="24"/>
          <w:szCs w:val="24"/>
        </w:rPr>
        <w:t>heal</w:t>
      </w:r>
      <w:r w:rsidRPr="00021630">
        <w:rPr>
          <w:rFonts w:ascii="Times New Roman" w:eastAsiaTheme="minorHAnsi" w:hAnsi="Times New Roman" w:cs="Times New Roman"/>
          <w:color w:val="000000"/>
          <w:sz w:val="24"/>
          <w:szCs w:val="24"/>
        </w:rPr>
        <w:t>th and safety by providing adequate ventilation, safely functioning</w:t>
      </w:r>
      <w:r w:rsidR="00CE4D16" w:rsidRPr="00021630">
        <w:rPr>
          <w:rFonts w:ascii="Times New Roman" w:eastAsiaTheme="minorHAnsi" w:hAnsi="Times New Roman" w:cs="Times New Roman"/>
          <w:color w:val="000000"/>
          <w:sz w:val="24"/>
          <w:szCs w:val="24"/>
        </w:rPr>
        <w:t xml:space="preserve"> </w:t>
      </w:r>
      <w:r w:rsidRPr="00021630">
        <w:rPr>
          <w:rFonts w:ascii="Times New Roman" w:eastAsiaTheme="minorHAnsi" w:hAnsi="Times New Roman" w:cs="Times New Roman"/>
          <w:color w:val="000000"/>
          <w:sz w:val="24"/>
          <w:szCs w:val="24"/>
        </w:rPr>
        <w:t>combustion appliances, proper zonal pressures, and smoke/CO detectors.</w:t>
      </w:r>
    </w:p>
    <w:p w:rsidR="00F4220A" w:rsidRPr="00021630" w:rsidRDefault="00F4220A" w:rsidP="00182FE8">
      <w:pPr>
        <w:pStyle w:val="ListParagraph"/>
        <w:numPr>
          <w:ilvl w:val="0"/>
          <w:numId w:val="2"/>
        </w:numPr>
        <w:autoSpaceDE w:val="0"/>
        <w:autoSpaceDN w:val="0"/>
        <w:adjustRightInd w:val="0"/>
        <w:rPr>
          <w:rFonts w:ascii="Times New Roman" w:eastAsiaTheme="minorHAnsi" w:hAnsi="Times New Roman" w:cs="Times New Roman"/>
          <w:color w:val="000000"/>
          <w:sz w:val="24"/>
          <w:szCs w:val="24"/>
        </w:rPr>
      </w:pPr>
      <w:r w:rsidRPr="00021630">
        <w:rPr>
          <w:rFonts w:ascii="Times New Roman" w:eastAsiaTheme="minorHAnsi" w:hAnsi="Times New Roman" w:cs="Times New Roman"/>
          <w:color w:val="000000"/>
          <w:sz w:val="24"/>
          <w:szCs w:val="24"/>
        </w:rPr>
        <w:t>Educate households to help them reduce their energy usage.</w:t>
      </w:r>
    </w:p>
    <w:p w:rsidR="00CE4D16" w:rsidRPr="00021630" w:rsidRDefault="00CE4D16" w:rsidP="006F2058">
      <w:pPr>
        <w:autoSpaceDE w:val="0"/>
        <w:autoSpaceDN w:val="0"/>
        <w:adjustRightInd w:val="0"/>
        <w:rPr>
          <w:rFonts w:ascii="Times New Roman" w:eastAsiaTheme="minorHAnsi" w:hAnsi="Times New Roman" w:cs="Times New Roman"/>
          <w:color w:val="000000"/>
          <w:sz w:val="24"/>
          <w:szCs w:val="24"/>
        </w:rPr>
      </w:pPr>
    </w:p>
    <w:p w:rsidR="006F2058" w:rsidRPr="00021630" w:rsidRDefault="001B47CE" w:rsidP="00D0096F">
      <w:pPr>
        <w:autoSpaceDE w:val="0"/>
        <w:autoSpaceDN w:val="0"/>
        <w:adjustRightInd w:val="0"/>
        <w:rPr>
          <w:rFonts w:ascii="Times New Roman" w:eastAsiaTheme="minorHAnsi" w:hAnsi="Times New Roman" w:cs="Times New Roman"/>
          <w:color w:val="000000"/>
          <w:sz w:val="24"/>
          <w:szCs w:val="24"/>
        </w:rPr>
      </w:pPr>
      <w:r w:rsidRPr="00021630">
        <w:rPr>
          <w:rFonts w:ascii="Times New Roman" w:eastAsiaTheme="minorHAnsi" w:hAnsi="Times New Roman" w:cs="Times New Roman"/>
          <w:color w:val="000000"/>
          <w:sz w:val="24"/>
          <w:szCs w:val="24"/>
        </w:rPr>
        <w:t xml:space="preserve">The Weatherization Assistance Program is a state and federally funded program </w:t>
      </w:r>
      <w:r w:rsidR="006F2058" w:rsidRPr="00021630">
        <w:rPr>
          <w:rFonts w:ascii="Times New Roman" w:eastAsiaTheme="minorHAnsi" w:hAnsi="Times New Roman" w:cs="Times New Roman"/>
          <w:color w:val="000000"/>
          <w:sz w:val="24"/>
          <w:szCs w:val="24"/>
        </w:rPr>
        <w:t>administered by</w:t>
      </w:r>
      <w:r w:rsidR="00E64539" w:rsidRPr="00021630">
        <w:rPr>
          <w:rFonts w:ascii="Times New Roman" w:eastAsiaTheme="minorHAnsi" w:hAnsi="Times New Roman" w:cs="Times New Roman"/>
          <w:color w:val="000000"/>
          <w:sz w:val="24"/>
          <w:szCs w:val="24"/>
        </w:rPr>
        <w:t xml:space="preserve"> the</w:t>
      </w:r>
      <w:r w:rsidR="006F2058" w:rsidRPr="00021630">
        <w:rPr>
          <w:rFonts w:ascii="Times New Roman" w:eastAsiaTheme="minorHAnsi" w:hAnsi="Times New Roman" w:cs="Times New Roman"/>
          <w:color w:val="000000"/>
          <w:sz w:val="24"/>
          <w:szCs w:val="24"/>
        </w:rPr>
        <w:t xml:space="preserve"> </w:t>
      </w:r>
      <w:r w:rsidR="00E64539" w:rsidRPr="00021630">
        <w:rPr>
          <w:rFonts w:ascii="Times New Roman" w:eastAsiaTheme="minorHAnsi" w:hAnsi="Times New Roman" w:cs="Times New Roman"/>
          <w:color w:val="000000"/>
          <w:sz w:val="24"/>
          <w:szCs w:val="24"/>
        </w:rPr>
        <w:t>Oregon</w:t>
      </w:r>
      <w:r w:rsidR="00D0096F" w:rsidRPr="00021630">
        <w:rPr>
          <w:rFonts w:ascii="Times New Roman" w:eastAsiaTheme="minorHAnsi" w:hAnsi="Times New Roman" w:cs="Times New Roman"/>
          <w:color w:val="000000"/>
          <w:sz w:val="24"/>
          <w:szCs w:val="24"/>
        </w:rPr>
        <w:t xml:space="preserve"> Housing and Community Services Department. </w:t>
      </w:r>
    </w:p>
    <w:p w:rsidR="00CE4D16" w:rsidRPr="00021630" w:rsidRDefault="00CE4D16" w:rsidP="006F2058">
      <w:pPr>
        <w:autoSpaceDE w:val="0"/>
        <w:autoSpaceDN w:val="0"/>
        <w:adjustRightInd w:val="0"/>
        <w:rPr>
          <w:rFonts w:ascii="Times New Roman" w:eastAsiaTheme="minorHAnsi" w:hAnsi="Times New Roman" w:cs="Times New Roman"/>
          <w:b/>
          <w:bCs/>
          <w:color w:val="000000"/>
          <w:sz w:val="24"/>
          <w:szCs w:val="24"/>
        </w:rPr>
      </w:pPr>
    </w:p>
    <w:p w:rsidR="00C80619" w:rsidRPr="00021630" w:rsidRDefault="00C80619" w:rsidP="006F2058">
      <w:pPr>
        <w:autoSpaceDE w:val="0"/>
        <w:autoSpaceDN w:val="0"/>
        <w:adjustRightInd w:val="0"/>
        <w:rPr>
          <w:rFonts w:ascii="Times New Roman" w:eastAsiaTheme="minorHAnsi" w:hAnsi="Times New Roman" w:cs="Times New Roman"/>
          <w:b/>
          <w:bCs/>
          <w:color w:val="000000"/>
          <w:sz w:val="24"/>
          <w:szCs w:val="24"/>
        </w:rPr>
      </w:pPr>
    </w:p>
    <w:p w:rsidR="00C80619" w:rsidRPr="00021630" w:rsidRDefault="00C80619" w:rsidP="006F2058">
      <w:pPr>
        <w:autoSpaceDE w:val="0"/>
        <w:autoSpaceDN w:val="0"/>
        <w:adjustRightInd w:val="0"/>
        <w:rPr>
          <w:rFonts w:ascii="Times New Roman" w:eastAsiaTheme="minorHAnsi" w:hAnsi="Times New Roman" w:cs="Times New Roman"/>
          <w:b/>
          <w:bCs/>
          <w:color w:val="000000"/>
          <w:sz w:val="24"/>
          <w:szCs w:val="24"/>
        </w:rPr>
      </w:pPr>
    </w:p>
    <w:p w:rsidR="006F2058" w:rsidRPr="00021630" w:rsidRDefault="006F2058" w:rsidP="006F2058">
      <w:pPr>
        <w:autoSpaceDE w:val="0"/>
        <w:autoSpaceDN w:val="0"/>
        <w:adjustRightInd w:val="0"/>
        <w:rPr>
          <w:rFonts w:ascii="Times New Roman" w:eastAsiaTheme="minorHAnsi" w:hAnsi="Times New Roman" w:cs="Times New Roman"/>
          <w:b/>
          <w:bCs/>
          <w:color w:val="000000"/>
          <w:sz w:val="24"/>
          <w:szCs w:val="24"/>
        </w:rPr>
      </w:pPr>
      <w:r w:rsidRPr="00021630">
        <w:rPr>
          <w:rFonts w:ascii="Times New Roman" w:eastAsiaTheme="minorHAnsi" w:hAnsi="Times New Roman" w:cs="Times New Roman"/>
          <w:b/>
          <w:bCs/>
          <w:color w:val="000000"/>
          <w:sz w:val="24"/>
          <w:szCs w:val="24"/>
        </w:rPr>
        <w:lastRenderedPageBreak/>
        <w:t>II</w:t>
      </w:r>
      <w:r w:rsidR="00D0096F" w:rsidRPr="00021630">
        <w:rPr>
          <w:rFonts w:ascii="Times New Roman" w:eastAsiaTheme="minorHAnsi" w:hAnsi="Times New Roman" w:cs="Times New Roman"/>
          <w:b/>
          <w:bCs/>
          <w:color w:val="000000"/>
          <w:sz w:val="24"/>
          <w:szCs w:val="24"/>
        </w:rPr>
        <w:t>I</w:t>
      </w:r>
      <w:r w:rsidRPr="00021630">
        <w:rPr>
          <w:rFonts w:ascii="Times New Roman" w:eastAsiaTheme="minorHAnsi" w:hAnsi="Times New Roman" w:cs="Times New Roman"/>
          <w:b/>
          <w:bCs/>
          <w:color w:val="000000"/>
          <w:sz w:val="24"/>
          <w:szCs w:val="24"/>
        </w:rPr>
        <w:t xml:space="preserve">. </w:t>
      </w:r>
      <w:r w:rsidRPr="00021630">
        <w:rPr>
          <w:rFonts w:ascii="Times New Roman" w:eastAsiaTheme="minorHAnsi" w:hAnsi="Times New Roman" w:cs="Times New Roman"/>
          <w:b/>
          <w:bCs/>
          <w:color w:val="000000"/>
          <w:sz w:val="24"/>
          <w:szCs w:val="24"/>
          <w:u w:val="single"/>
        </w:rPr>
        <w:t>Weatherization Work Synopsis</w:t>
      </w:r>
    </w:p>
    <w:p w:rsidR="00C80619" w:rsidRPr="00021630" w:rsidRDefault="006667FE" w:rsidP="006F2058">
      <w:pPr>
        <w:autoSpaceDE w:val="0"/>
        <w:autoSpaceDN w:val="0"/>
        <w:adjustRightInd w:val="0"/>
        <w:rPr>
          <w:rFonts w:ascii="Times New Roman" w:eastAsiaTheme="minorHAnsi" w:hAnsi="Times New Roman" w:cs="Times New Roman"/>
          <w:color w:val="000000"/>
          <w:sz w:val="24"/>
          <w:szCs w:val="24"/>
        </w:rPr>
      </w:pPr>
      <w:r w:rsidRPr="00021630">
        <w:rPr>
          <w:rFonts w:ascii="Times New Roman" w:eastAsiaTheme="minorHAnsi" w:hAnsi="Times New Roman" w:cs="Times New Roman"/>
          <w:color w:val="000000"/>
          <w:sz w:val="24"/>
          <w:szCs w:val="24"/>
        </w:rPr>
        <w:t>Program field staff conduct weatherization audits on each household served. The work is</w:t>
      </w:r>
      <w:r w:rsidR="009F3F19" w:rsidRPr="00021630">
        <w:rPr>
          <w:rFonts w:ascii="Times New Roman" w:eastAsiaTheme="minorHAnsi" w:hAnsi="Times New Roman" w:cs="Times New Roman"/>
          <w:color w:val="000000"/>
          <w:sz w:val="24"/>
          <w:szCs w:val="24"/>
        </w:rPr>
        <w:t xml:space="preserve"> then</w:t>
      </w:r>
      <w:r w:rsidRPr="00021630">
        <w:rPr>
          <w:rFonts w:ascii="Times New Roman" w:eastAsiaTheme="minorHAnsi" w:hAnsi="Times New Roman" w:cs="Times New Roman"/>
          <w:color w:val="000000"/>
          <w:sz w:val="24"/>
          <w:szCs w:val="24"/>
        </w:rPr>
        <w:t xml:space="preserve"> contracted out to </w:t>
      </w:r>
      <w:r w:rsidR="00FC0EF4" w:rsidRPr="00021630">
        <w:rPr>
          <w:rFonts w:ascii="Times New Roman" w:eastAsiaTheme="minorHAnsi" w:hAnsi="Times New Roman" w:cs="Times New Roman"/>
          <w:color w:val="000000"/>
          <w:sz w:val="24"/>
          <w:szCs w:val="24"/>
        </w:rPr>
        <w:t>Contractor</w:t>
      </w:r>
      <w:r w:rsidRPr="00021630">
        <w:rPr>
          <w:rFonts w:ascii="Times New Roman" w:eastAsiaTheme="minorHAnsi" w:hAnsi="Times New Roman" w:cs="Times New Roman"/>
          <w:color w:val="000000"/>
          <w:sz w:val="24"/>
          <w:szCs w:val="24"/>
        </w:rPr>
        <w:t xml:space="preserve">s. </w:t>
      </w:r>
      <w:r w:rsidR="00F4220A" w:rsidRPr="00021630">
        <w:rPr>
          <w:rFonts w:ascii="Times New Roman" w:eastAsiaTheme="minorHAnsi" w:hAnsi="Times New Roman" w:cs="Times New Roman"/>
          <w:color w:val="000000"/>
          <w:sz w:val="24"/>
          <w:szCs w:val="24"/>
        </w:rPr>
        <w:t xml:space="preserve">The number of jobs made available to any contractor can be affected by the contractor’s record of performing jobs that meet the standards and specifications required of the work, the contractor’s timeliness in doing so, the contractor’s history of accepting jobs when offered, and the contractor’s continued compliance with all contractual requirements. </w:t>
      </w:r>
      <w:r w:rsidRPr="00021630">
        <w:rPr>
          <w:rFonts w:ascii="Times New Roman" w:eastAsiaTheme="minorHAnsi" w:hAnsi="Times New Roman" w:cs="Times New Roman"/>
          <w:color w:val="000000"/>
          <w:sz w:val="24"/>
          <w:szCs w:val="24"/>
        </w:rPr>
        <w:t xml:space="preserve">Once offered a work project, the </w:t>
      </w:r>
      <w:r w:rsidR="00FC0EF4" w:rsidRPr="00021630">
        <w:rPr>
          <w:rFonts w:ascii="Times New Roman" w:eastAsiaTheme="minorHAnsi" w:hAnsi="Times New Roman" w:cs="Times New Roman"/>
          <w:color w:val="000000"/>
          <w:sz w:val="24"/>
          <w:szCs w:val="24"/>
        </w:rPr>
        <w:t>Contractor</w:t>
      </w:r>
      <w:r w:rsidRPr="00021630">
        <w:rPr>
          <w:rFonts w:ascii="Times New Roman" w:eastAsiaTheme="minorHAnsi" w:hAnsi="Times New Roman" w:cs="Times New Roman"/>
          <w:color w:val="000000"/>
          <w:sz w:val="24"/>
          <w:szCs w:val="24"/>
        </w:rPr>
        <w:t xml:space="preserve"> completes the work specified </w:t>
      </w:r>
      <w:r w:rsidR="00F4220A" w:rsidRPr="00021630">
        <w:rPr>
          <w:rFonts w:ascii="Times New Roman" w:eastAsiaTheme="minorHAnsi" w:hAnsi="Times New Roman" w:cs="Times New Roman"/>
          <w:color w:val="000000"/>
          <w:sz w:val="24"/>
          <w:szCs w:val="24"/>
        </w:rPr>
        <w:t xml:space="preserve">in individual Scopes of Work </w:t>
      </w:r>
      <w:r w:rsidR="00413308" w:rsidRPr="00021630">
        <w:rPr>
          <w:rFonts w:ascii="Times New Roman" w:eastAsiaTheme="minorHAnsi" w:hAnsi="Times New Roman" w:cs="Times New Roman"/>
          <w:color w:val="000000"/>
          <w:sz w:val="24"/>
          <w:szCs w:val="24"/>
        </w:rPr>
        <w:t xml:space="preserve">or Proposals </w:t>
      </w:r>
      <w:r w:rsidRPr="00021630">
        <w:rPr>
          <w:rFonts w:ascii="Times New Roman" w:eastAsiaTheme="minorHAnsi" w:hAnsi="Times New Roman" w:cs="Times New Roman"/>
          <w:color w:val="000000"/>
          <w:sz w:val="24"/>
          <w:szCs w:val="24"/>
        </w:rPr>
        <w:t xml:space="preserve">according to Program specifications. Program field staff inspect the work and approve it for payment. </w:t>
      </w:r>
    </w:p>
    <w:p w:rsidR="00C80619" w:rsidRPr="00021630" w:rsidRDefault="00C80619" w:rsidP="006F2058">
      <w:pPr>
        <w:autoSpaceDE w:val="0"/>
        <w:autoSpaceDN w:val="0"/>
        <w:adjustRightInd w:val="0"/>
        <w:rPr>
          <w:rFonts w:ascii="Times New Roman" w:eastAsiaTheme="minorHAnsi" w:hAnsi="Times New Roman" w:cs="Times New Roman"/>
          <w:color w:val="000000"/>
          <w:sz w:val="24"/>
          <w:szCs w:val="24"/>
        </w:rPr>
      </w:pPr>
    </w:p>
    <w:p w:rsidR="00F4220A" w:rsidRPr="00021630" w:rsidRDefault="006F2058" w:rsidP="006F2058">
      <w:pPr>
        <w:autoSpaceDE w:val="0"/>
        <w:autoSpaceDN w:val="0"/>
        <w:adjustRightInd w:val="0"/>
        <w:rPr>
          <w:rFonts w:ascii="Times New Roman" w:eastAsiaTheme="minorHAnsi" w:hAnsi="Times New Roman" w:cs="Times New Roman"/>
          <w:color w:val="000000"/>
          <w:sz w:val="24"/>
          <w:szCs w:val="24"/>
        </w:rPr>
      </w:pPr>
      <w:r w:rsidRPr="00021630">
        <w:rPr>
          <w:rFonts w:ascii="Times New Roman" w:eastAsiaTheme="minorHAnsi" w:hAnsi="Times New Roman" w:cs="Times New Roman"/>
          <w:color w:val="000000"/>
          <w:sz w:val="24"/>
          <w:szCs w:val="24"/>
        </w:rPr>
        <w:t xml:space="preserve">The most commonly called for </w:t>
      </w:r>
      <w:r w:rsidR="00C80619" w:rsidRPr="00021630">
        <w:rPr>
          <w:rFonts w:ascii="Times New Roman" w:eastAsiaTheme="minorHAnsi" w:hAnsi="Times New Roman" w:cs="Times New Roman"/>
          <w:color w:val="000000"/>
          <w:sz w:val="24"/>
          <w:szCs w:val="24"/>
        </w:rPr>
        <w:t xml:space="preserve">weatherization </w:t>
      </w:r>
      <w:r w:rsidRPr="00021630">
        <w:rPr>
          <w:rFonts w:ascii="Times New Roman" w:eastAsiaTheme="minorHAnsi" w:hAnsi="Times New Roman" w:cs="Times New Roman"/>
          <w:color w:val="000000"/>
          <w:sz w:val="24"/>
          <w:szCs w:val="24"/>
        </w:rPr>
        <w:t>measures include</w:t>
      </w:r>
      <w:r w:rsidR="00F4220A" w:rsidRPr="00021630">
        <w:rPr>
          <w:rFonts w:ascii="Times New Roman" w:eastAsiaTheme="minorHAnsi" w:hAnsi="Times New Roman" w:cs="Times New Roman"/>
          <w:color w:val="000000"/>
          <w:sz w:val="24"/>
          <w:szCs w:val="24"/>
        </w:rPr>
        <w:t>:</w:t>
      </w:r>
    </w:p>
    <w:p w:rsidR="002B0BDD" w:rsidRPr="00021630" w:rsidRDefault="002B0BDD" w:rsidP="002B0BDD">
      <w:pPr>
        <w:pStyle w:val="ListParagraph"/>
        <w:numPr>
          <w:ilvl w:val="0"/>
          <w:numId w:val="29"/>
        </w:numPr>
        <w:autoSpaceDE w:val="0"/>
        <w:autoSpaceDN w:val="0"/>
        <w:adjustRightInd w:val="0"/>
        <w:rPr>
          <w:rFonts w:ascii="Times New Roman" w:eastAsiaTheme="minorHAnsi" w:hAnsi="Times New Roman" w:cs="Times New Roman"/>
          <w:color w:val="000000"/>
          <w:sz w:val="24"/>
          <w:szCs w:val="24"/>
        </w:rPr>
      </w:pPr>
      <w:r w:rsidRPr="00021630">
        <w:rPr>
          <w:rFonts w:ascii="Times New Roman" w:eastAsiaTheme="minorHAnsi" w:hAnsi="Times New Roman" w:cs="Times New Roman"/>
          <w:color w:val="000000"/>
          <w:sz w:val="24"/>
          <w:szCs w:val="24"/>
        </w:rPr>
        <w:t>Furnace or heat pump tune-up, maintenance or repair;</w:t>
      </w:r>
    </w:p>
    <w:p w:rsidR="002B0BDD" w:rsidRPr="00021630" w:rsidRDefault="002B0BDD" w:rsidP="002B0BDD">
      <w:pPr>
        <w:pStyle w:val="ListParagraph"/>
        <w:numPr>
          <w:ilvl w:val="0"/>
          <w:numId w:val="29"/>
        </w:numPr>
        <w:autoSpaceDE w:val="0"/>
        <w:autoSpaceDN w:val="0"/>
        <w:adjustRightInd w:val="0"/>
        <w:rPr>
          <w:rFonts w:ascii="Times New Roman" w:eastAsiaTheme="minorHAnsi" w:hAnsi="Times New Roman" w:cs="Times New Roman"/>
          <w:color w:val="000000"/>
          <w:sz w:val="24"/>
          <w:szCs w:val="24"/>
        </w:rPr>
      </w:pPr>
      <w:r w:rsidRPr="00021630">
        <w:rPr>
          <w:rFonts w:ascii="Times New Roman" w:eastAsiaTheme="minorHAnsi" w:hAnsi="Times New Roman" w:cs="Times New Roman"/>
          <w:color w:val="000000"/>
          <w:sz w:val="24"/>
          <w:szCs w:val="24"/>
        </w:rPr>
        <w:t>Installation of gas furnaces, electric furnaces, and ductless heat pumps;</w:t>
      </w:r>
    </w:p>
    <w:p w:rsidR="002B0BDD" w:rsidRPr="00021630" w:rsidRDefault="002B0BDD" w:rsidP="002B0BDD">
      <w:pPr>
        <w:pStyle w:val="ListParagraph"/>
        <w:numPr>
          <w:ilvl w:val="0"/>
          <w:numId w:val="29"/>
        </w:numPr>
        <w:autoSpaceDE w:val="0"/>
        <w:autoSpaceDN w:val="0"/>
        <w:adjustRightInd w:val="0"/>
        <w:rPr>
          <w:rFonts w:ascii="Times New Roman" w:eastAsiaTheme="minorHAnsi" w:hAnsi="Times New Roman" w:cs="Times New Roman"/>
          <w:color w:val="000000"/>
          <w:sz w:val="24"/>
          <w:szCs w:val="24"/>
        </w:rPr>
      </w:pPr>
      <w:r w:rsidRPr="00021630">
        <w:rPr>
          <w:rFonts w:ascii="Times New Roman" w:eastAsiaTheme="minorHAnsi" w:hAnsi="Times New Roman" w:cs="Times New Roman"/>
          <w:color w:val="000000"/>
          <w:sz w:val="24"/>
          <w:szCs w:val="24"/>
        </w:rPr>
        <w:t>Installation of zonal heating systems;</w:t>
      </w:r>
    </w:p>
    <w:p w:rsidR="002B0BDD" w:rsidRPr="00021630" w:rsidRDefault="002B0BDD" w:rsidP="002B0BDD">
      <w:pPr>
        <w:pStyle w:val="ListParagraph"/>
        <w:numPr>
          <w:ilvl w:val="0"/>
          <w:numId w:val="29"/>
        </w:numPr>
        <w:autoSpaceDE w:val="0"/>
        <w:autoSpaceDN w:val="0"/>
        <w:adjustRightInd w:val="0"/>
        <w:rPr>
          <w:rFonts w:ascii="Times New Roman" w:eastAsiaTheme="minorHAnsi" w:hAnsi="Times New Roman" w:cs="Times New Roman"/>
          <w:color w:val="000000"/>
          <w:sz w:val="24"/>
          <w:szCs w:val="24"/>
        </w:rPr>
      </w:pPr>
      <w:r w:rsidRPr="00021630">
        <w:rPr>
          <w:rFonts w:ascii="Times New Roman" w:eastAsiaTheme="minorHAnsi" w:hAnsi="Times New Roman" w:cs="Times New Roman"/>
          <w:color w:val="000000"/>
          <w:sz w:val="24"/>
          <w:szCs w:val="24"/>
        </w:rPr>
        <w:t>Plumbing or electrical repairs;</w:t>
      </w:r>
    </w:p>
    <w:p w:rsidR="002B0BDD" w:rsidRPr="00021630" w:rsidRDefault="002B0BDD" w:rsidP="002B0BDD">
      <w:pPr>
        <w:pStyle w:val="ListParagraph"/>
        <w:numPr>
          <w:ilvl w:val="0"/>
          <w:numId w:val="29"/>
        </w:numPr>
        <w:autoSpaceDE w:val="0"/>
        <w:autoSpaceDN w:val="0"/>
        <w:adjustRightInd w:val="0"/>
        <w:rPr>
          <w:rFonts w:ascii="Times New Roman" w:eastAsiaTheme="minorHAnsi" w:hAnsi="Times New Roman" w:cs="Times New Roman"/>
          <w:color w:val="000000"/>
          <w:sz w:val="24"/>
          <w:szCs w:val="24"/>
        </w:rPr>
      </w:pPr>
      <w:r w:rsidRPr="00021630">
        <w:rPr>
          <w:rFonts w:ascii="Times New Roman" w:eastAsiaTheme="minorHAnsi" w:hAnsi="Times New Roman" w:cs="Times New Roman"/>
          <w:color w:val="000000"/>
          <w:sz w:val="24"/>
          <w:szCs w:val="24"/>
        </w:rPr>
        <w:t>Maintenance, repair or installation of water heaters;</w:t>
      </w:r>
    </w:p>
    <w:p w:rsidR="002B0BDD" w:rsidRPr="00021630" w:rsidRDefault="002B0BDD" w:rsidP="002B0BDD">
      <w:pPr>
        <w:pStyle w:val="ListParagraph"/>
        <w:numPr>
          <w:ilvl w:val="0"/>
          <w:numId w:val="29"/>
        </w:numPr>
        <w:autoSpaceDE w:val="0"/>
        <w:autoSpaceDN w:val="0"/>
        <w:adjustRightInd w:val="0"/>
        <w:rPr>
          <w:rFonts w:ascii="Times New Roman" w:eastAsiaTheme="minorHAnsi" w:hAnsi="Times New Roman" w:cs="Times New Roman"/>
          <w:color w:val="000000"/>
          <w:sz w:val="24"/>
          <w:szCs w:val="24"/>
        </w:rPr>
      </w:pPr>
      <w:r w:rsidRPr="00021630">
        <w:rPr>
          <w:rFonts w:ascii="Times New Roman" w:eastAsiaTheme="minorHAnsi" w:hAnsi="Times New Roman" w:cs="Times New Roman"/>
          <w:color w:val="000000"/>
          <w:sz w:val="24"/>
          <w:szCs w:val="24"/>
        </w:rPr>
        <w:t>Installation of air or duct sealing;</w:t>
      </w:r>
    </w:p>
    <w:p w:rsidR="002B0BDD" w:rsidRPr="00021630" w:rsidRDefault="002B0BDD" w:rsidP="002B0BDD">
      <w:pPr>
        <w:pStyle w:val="ListParagraph"/>
        <w:numPr>
          <w:ilvl w:val="0"/>
          <w:numId w:val="29"/>
        </w:numPr>
        <w:autoSpaceDE w:val="0"/>
        <w:autoSpaceDN w:val="0"/>
        <w:adjustRightInd w:val="0"/>
        <w:rPr>
          <w:rFonts w:ascii="Times New Roman" w:eastAsiaTheme="minorHAnsi" w:hAnsi="Times New Roman" w:cs="Times New Roman"/>
          <w:color w:val="000000"/>
          <w:sz w:val="24"/>
          <w:szCs w:val="24"/>
        </w:rPr>
      </w:pPr>
      <w:r w:rsidRPr="00021630">
        <w:rPr>
          <w:rFonts w:ascii="Times New Roman" w:eastAsiaTheme="minorHAnsi" w:hAnsi="Times New Roman" w:cs="Times New Roman"/>
          <w:color w:val="000000"/>
          <w:sz w:val="24"/>
          <w:szCs w:val="24"/>
        </w:rPr>
        <w:t>Installation of materials to address incidental repairs;</w:t>
      </w:r>
    </w:p>
    <w:p w:rsidR="002B0BDD" w:rsidRPr="00021630" w:rsidRDefault="002B0BDD" w:rsidP="002B0BDD">
      <w:pPr>
        <w:pStyle w:val="ListParagraph"/>
        <w:numPr>
          <w:ilvl w:val="0"/>
          <w:numId w:val="29"/>
        </w:numPr>
        <w:autoSpaceDE w:val="0"/>
        <w:autoSpaceDN w:val="0"/>
        <w:adjustRightInd w:val="0"/>
        <w:rPr>
          <w:rFonts w:ascii="Times New Roman" w:eastAsiaTheme="minorHAnsi" w:hAnsi="Times New Roman" w:cs="Times New Roman"/>
          <w:color w:val="000000"/>
          <w:sz w:val="24"/>
          <w:szCs w:val="24"/>
        </w:rPr>
      </w:pPr>
      <w:r w:rsidRPr="00021630">
        <w:rPr>
          <w:rFonts w:ascii="Times New Roman" w:eastAsiaTheme="minorHAnsi" w:hAnsi="Times New Roman" w:cs="Times New Roman"/>
          <w:color w:val="000000"/>
          <w:sz w:val="24"/>
          <w:szCs w:val="24"/>
        </w:rPr>
        <w:t xml:space="preserve">Installation of equipment and/or materials to address health and safety issues; </w:t>
      </w:r>
    </w:p>
    <w:p w:rsidR="00F4220A" w:rsidRPr="00021630" w:rsidRDefault="002B0BDD" w:rsidP="002B0BDD">
      <w:pPr>
        <w:pStyle w:val="ListParagraph"/>
        <w:numPr>
          <w:ilvl w:val="0"/>
          <w:numId w:val="29"/>
        </w:numPr>
        <w:autoSpaceDE w:val="0"/>
        <w:autoSpaceDN w:val="0"/>
        <w:adjustRightInd w:val="0"/>
        <w:rPr>
          <w:rFonts w:ascii="Times New Roman" w:eastAsiaTheme="minorHAnsi" w:hAnsi="Times New Roman" w:cs="Times New Roman"/>
          <w:color w:val="000000"/>
          <w:sz w:val="24"/>
          <w:szCs w:val="24"/>
        </w:rPr>
      </w:pPr>
      <w:r w:rsidRPr="00021630">
        <w:rPr>
          <w:rFonts w:ascii="Times New Roman" w:eastAsiaTheme="minorHAnsi" w:hAnsi="Times New Roman" w:cs="Times New Roman"/>
          <w:color w:val="000000"/>
          <w:sz w:val="24"/>
          <w:szCs w:val="24"/>
        </w:rPr>
        <w:t>Installation of wall, floor and/or attic insulation.</w:t>
      </w:r>
    </w:p>
    <w:p w:rsidR="00C80619" w:rsidRPr="00021630" w:rsidRDefault="00C80619" w:rsidP="00F4220A">
      <w:pPr>
        <w:autoSpaceDE w:val="0"/>
        <w:autoSpaceDN w:val="0"/>
        <w:adjustRightInd w:val="0"/>
        <w:rPr>
          <w:rFonts w:ascii="Times New Roman" w:eastAsiaTheme="minorHAnsi" w:hAnsi="Times New Roman" w:cs="Times New Roman"/>
          <w:color w:val="000000"/>
          <w:sz w:val="24"/>
          <w:szCs w:val="24"/>
        </w:rPr>
      </w:pPr>
    </w:p>
    <w:p w:rsidR="006F2058" w:rsidRPr="00021630" w:rsidRDefault="00F4220A" w:rsidP="00F4220A">
      <w:pPr>
        <w:autoSpaceDE w:val="0"/>
        <w:autoSpaceDN w:val="0"/>
        <w:adjustRightInd w:val="0"/>
        <w:rPr>
          <w:rFonts w:ascii="Times New Roman" w:eastAsiaTheme="minorHAnsi" w:hAnsi="Times New Roman" w:cs="Times New Roman"/>
          <w:color w:val="000000"/>
          <w:sz w:val="24"/>
          <w:szCs w:val="24"/>
        </w:rPr>
      </w:pPr>
      <w:r w:rsidRPr="00021630">
        <w:rPr>
          <w:rFonts w:ascii="Times New Roman" w:eastAsiaTheme="minorHAnsi" w:hAnsi="Times New Roman" w:cs="Times New Roman"/>
          <w:color w:val="000000"/>
          <w:sz w:val="24"/>
          <w:szCs w:val="24"/>
        </w:rPr>
        <w:t xml:space="preserve">General Weatherization </w:t>
      </w:r>
      <w:r w:rsidR="00FC0EF4" w:rsidRPr="00021630">
        <w:rPr>
          <w:rFonts w:ascii="Times New Roman" w:eastAsiaTheme="minorHAnsi" w:hAnsi="Times New Roman" w:cs="Times New Roman"/>
          <w:color w:val="000000"/>
          <w:sz w:val="24"/>
          <w:szCs w:val="24"/>
        </w:rPr>
        <w:t>Contractor</w:t>
      </w:r>
      <w:r w:rsidR="006667FE" w:rsidRPr="00021630">
        <w:rPr>
          <w:rFonts w:ascii="Times New Roman" w:eastAsiaTheme="minorHAnsi" w:hAnsi="Times New Roman" w:cs="Times New Roman"/>
          <w:color w:val="000000"/>
          <w:sz w:val="24"/>
          <w:szCs w:val="24"/>
        </w:rPr>
        <w:t xml:space="preserve">s </w:t>
      </w:r>
      <w:r w:rsidRPr="00021630">
        <w:rPr>
          <w:rFonts w:ascii="Times New Roman" w:eastAsiaTheme="minorHAnsi" w:hAnsi="Times New Roman" w:cs="Times New Roman"/>
          <w:color w:val="000000"/>
          <w:sz w:val="24"/>
          <w:szCs w:val="24"/>
        </w:rPr>
        <w:t>and</w:t>
      </w:r>
      <w:r w:rsidR="00FC0EF4" w:rsidRPr="00021630">
        <w:rPr>
          <w:rFonts w:ascii="Times New Roman" w:eastAsiaTheme="minorHAnsi" w:hAnsi="Times New Roman" w:cs="Times New Roman"/>
          <w:color w:val="000000"/>
          <w:sz w:val="24"/>
          <w:szCs w:val="24"/>
        </w:rPr>
        <w:t xml:space="preserve"> S</w:t>
      </w:r>
      <w:r w:rsidR="006667FE" w:rsidRPr="00021630">
        <w:rPr>
          <w:rFonts w:ascii="Times New Roman" w:eastAsiaTheme="minorHAnsi" w:hAnsi="Times New Roman" w:cs="Times New Roman"/>
          <w:color w:val="000000"/>
          <w:sz w:val="24"/>
          <w:szCs w:val="24"/>
        </w:rPr>
        <w:t xml:space="preserve">pecialty </w:t>
      </w:r>
      <w:r w:rsidR="00FC0EF4" w:rsidRPr="00021630">
        <w:rPr>
          <w:rFonts w:ascii="Times New Roman" w:eastAsiaTheme="minorHAnsi" w:hAnsi="Times New Roman" w:cs="Times New Roman"/>
          <w:color w:val="000000"/>
          <w:sz w:val="24"/>
          <w:szCs w:val="24"/>
        </w:rPr>
        <w:t>Contractor</w:t>
      </w:r>
      <w:r w:rsidR="006667FE" w:rsidRPr="00021630">
        <w:rPr>
          <w:rFonts w:ascii="Times New Roman" w:eastAsiaTheme="minorHAnsi" w:hAnsi="Times New Roman" w:cs="Times New Roman"/>
          <w:color w:val="000000"/>
          <w:sz w:val="24"/>
          <w:szCs w:val="24"/>
        </w:rPr>
        <w:t>s</w:t>
      </w:r>
      <w:r w:rsidRPr="00021630">
        <w:rPr>
          <w:rFonts w:ascii="Times New Roman" w:eastAsiaTheme="minorHAnsi" w:hAnsi="Times New Roman" w:cs="Times New Roman"/>
          <w:color w:val="000000"/>
          <w:sz w:val="24"/>
          <w:szCs w:val="24"/>
        </w:rPr>
        <w:t xml:space="preserve"> (HVAC, plumbers and electricians) cooperate</w:t>
      </w:r>
      <w:r w:rsidR="006667FE" w:rsidRPr="00021630">
        <w:rPr>
          <w:rFonts w:ascii="Times New Roman" w:eastAsiaTheme="minorHAnsi" w:hAnsi="Times New Roman" w:cs="Times New Roman"/>
          <w:color w:val="000000"/>
          <w:sz w:val="24"/>
          <w:szCs w:val="24"/>
        </w:rPr>
        <w:t xml:space="preserve"> to perform </w:t>
      </w:r>
      <w:r w:rsidR="007C5BB7" w:rsidRPr="00021630">
        <w:rPr>
          <w:rFonts w:ascii="Times New Roman" w:eastAsiaTheme="minorHAnsi" w:hAnsi="Times New Roman" w:cs="Times New Roman"/>
          <w:color w:val="000000"/>
          <w:sz w:val="24"/>
          <w:szCs w:val="24"/>
        </w:rPr>
        <w:t>the work</w:t>
      </w:r>
      <w:r w:rsidR="006667FE" w:rsidRPr="00021630">
        <w:rPr>
          <w:rFonts w:ascii="Times New Roman" w:eastAsiaTheme="minorHAnsi" w:hAnsi="Times New Roman" w:cs="Times New Roman"/>
          <w:color w:val="000000"/>
          <w:sz w:val="24"/>
          <w:szCs w:val="24"/>
        </w:rPr>
        <w:t>.</w:t>
      </w:r>
    </w:p>
    <w:p w:rsidR="0047770C" w:rsidRPr="00021630" w:rsidRDefault="0047770C" w:rsidP="00F4220A">
      <w:pPr>
        <w:autoSpaceDE w:val="0"/>
        <w:autoSpaceDN w:val="0"/>
        <w:adjustRightInd w:val="0"/>
        <w:rPr>
          <w:rFonts w:ascii="Times New Roman" w:eastAsiaTheme="minorHAnsi" w:hAnsi="Times New Roman" w:cs="Times New Roman"/>
          <w:color w:val="000000"/>
          <w:sz w:val="24"/>
          <w:szCs w:val="24"/>
        </w:rPr>
      </w:pPr>
    </w:p>
    <w:p w:rsidR="00720A66" w:rsidRPr="00021630" w:rsidRDefault="00720A66" w:rsidP="00720A66">
      <w:pPr>
        <w:autoSpaceDE w:val="0"/>
        <w:autoSpaceDN w:val="0"/>
        <w:adjustRightInd w:val="0"/>
        <w:ind w:left="720"/>
        <w:rPr>
          <w:rFonts w:ascii="Times New Roman" w:eastAsiaTheme="minorHAnsi" w:hAnsi="Times New Roman" w:cs="Times New Roman"/>
          <w:b/>
          <w:color w:val="000000"/>
          <w:sz w:val="24"/>
          <w:szCs w:val="24"/>
          <w:u w:val="single"/>
        </w:rPr>
      </w:pPr>
      <w:r w:rsidRPr="00021630">
        <w:rPr>
          <w:rFonts w:ascii="Times New Roman" w:eastAsiaTheme="minorHAnsi" w:hAnsi="Times New Roman" w:cs="Times New Roman"/>
          <w:b/>
          <w:color w:val="000000"/>
          <w:sz w:val="24"/>
          <w:szCs w:val="24"/>
        </w:rPr>
        <w:t xml:space="preserve">A. </w:t>
      </w:r>
      <w:r w:rsidRPr="00021630">
        <w:rPr>
          <w:rFonts w:ascii="Times New Roman" w:eastAsiaTheme="minorHAnsi" w:hAnsi="Times New Roman" w:cs="Times New Roman"/>
          <w:b/>
          <w:color w:val="000000"/>
          <w:sz w:val="24"/>
          <w:szCs w:val="24"/>
          <w:u w:val="single"/>
        </w:rPr>
        <w:t>UCAN Responsibilities</w:t>
      </w:r>
    </w:p>
    <w:p w:rsidR="00720A66" w:rsidRPr="00021630" w:rsidRDefault="00720A66" w:rsidP="00720A66">
      <w:pPr>
        <w:autoSpaceDE w:val="0"/>
        <w:autoSpaceDN w:val="0"/>
        <w:adjustRightInd w:val="0"/>
        <w:rPr>
          <w:rFonts w:ascii="Times New Roman" w:eastAsiaTheme="minorHAnsi" w:hAnsi="Times New Roman" w:cs="Times New Roman"/>
          <w:color w:val="000000"/>
          <w:sz w:val="24"/>
          <w:szCs w:val="24"/>
        </w:rPr>
      </w:pPr>
      <w:r w:rsidRPr="00021630">
        <w:rPr>
          <w:rFonts w:ascii="Times New Roman" w:eastAsiaTheme="minorHAnsi" w:hAnsi="Times New Roman" w:cs="Times New Roman"/>
          <w:color w:val="000000"/>
          <w:sz w:val="24"/>
          <w:szCs w:val="24"/>
        </w:rPr>
        <w:t>UCAN is responsible for the following activities:</w:t>
      </w:r>
    </w:p>
    <w:p w:rsidR="00720A66" w:rsidRPr="00021630" w:rsidRDefault="00720A66" w:rsidP="00720A66">
      <w:pPr>
        <w:pStyle w:val="ListParagraph"/>
        <w:numPr>
          <w:ilvl w:val="0"/>
          <w:numId w:val="31"/>
        </w:numPr>
        <w:autoSpaceDE w:val="0"/>
        <w:autoSpaceDN w:val="0"/>
        <w:adjustRightInd w:val="0"/>
        <w:rPr>
          <w:rFonts w:ascii="Times New Roman" w:eastAsiaTheme="minorHAnsi" w:hAnsi="Times New Roman" w:cs="Times New Roman"/>
          <w:color w:val="000000"/>
          <w:sz w:val="24"/>
          <w:szCs w:val="24"/>
        </w:rPr>
      </w:pPr>
      <w:r w:rsidRPr="00021630">
        <w:rPr>
          <w:rFonts w:ascii="Times New Roman" w:eastAsiaTheme="minorHAnsi" w:hAnsi="Times New Roman" w:cs="Times New Roman"/>
          <w:color w:val="000000"/>
          <w:sz w:val="24"/>
          <w:szCs w:val="24"/>
        </w:rPr>
        <w:t>Determine client eligibility.</w:t>
      </w:r>
    </w:p>
    <w:p w:rsidR="00720A66" w:rsidRPr="00021630" w:rsidRDefault="00C80619" w:rsidP="00720A66">
      <w:pPr>
        <w:pStyle w:val="ListParagraph"/>
        <w:numPr>
          <w:ilvl w:val="0"/>
          <w:numId w:val="31"/>
        </w:numPr>
        <w:autoSpaceDE w:val="0"/>
        <w:autoSpaceDN w:val="0"/>
        <w:adjustRightInd w:val="0"/>
        <w:rPr>
          <w:rFonts w:ascii="Times New Roman" w:eastAsiaTheme="minorHAnsi" w:hAnsi="Times New Roman" w:cs="Times New Roman"/>
          <w:color w:val="000000"/>
          <w:sz w:val="24"/>
          <w:szCs w:val="24"/>
        </w:rPr>
      </w:pPr>
      <w:r w:rsidRPr="00021630">
        <w:rPr>
          <w:rFonts w:ascii="Times New Roman" w:eastAsiaTheme="minorHAnsi" w:hAnsi="Times New Roman" w:cs="Times New Roman"/>
          <w:color w:val="000000"/>
          <w:sz w:val="24"/>
          <w:szCs w:val="24"/>
        </w:rPr>
        <w:t>When necessary, o</w:t>
      </w:r>
      <w:r w:rsidR="00720A66" w:rsidRPr="00021630">
        <w:rPr>
          <w:rFonts w:ascii="Times New Roman" w:eastAsiaTheme="minorHAnsi" w:hAnsi="Times New Roman" w:cs="Times New Roman"/>
          <w:color w:val="000000"/>
          <w:sz w:val="24"/>
          <w:szCs w:val="24"/>
        </w:rPr>
        <w:t>btain landlord approval.</w:t>
      </w:r>
    </w:p>
    <w:p w:rsidR="00720A66" w:rsidRPr="00021630" w:rsidRDefault="00720A66" w:rsidP="00720A66">
      <w:pPr>
        <w:pStyle w:val="ListParagraph"/>
        <w:numPr>
          <w:ilvl w:val="0"/>
          <w:numId w:val="31"/>
        </w:numPr>
        <w:autoSpaceDE w:val="0"/>
        <w:autoSpaceDN w:val="0"/>
        <w:adjustRightInd w:val="0"/>
        <w:rPr>
          <w:rFonts w:ascii="Times New Roman" w:eastAsiaTheme="minorHAnsi" w:hAnsi="Times New Roman" w:cs="Times New Roman"/>
          <w:color w:val="000000"/>
          <w:sz w:val="24"/>
          <w:szCs w:val="24"/>
        </w:rPr>
      </w:pPr>
      <w:r w:rsidRPr="00021630">
        <w:rPr>
          <w:rFonts w:ascii="Times New Roman" w:eastAsiaTheme="minorHAnsi" w:hAnsi="Times New Roman" w:cs="Times New Roman"/>
          <w:color w:val="000000"/>
          <w:sz w:val="24"/>
          <w:szCs w:val="24"/>
        </w:rPr>
        <w:t>Conduct home energy audit and health and safety inspection.</w:t>
      </w:r>
    </w:p>
    <w:p w:rsidR="00720A66" w:rsidRPr="00021630" w:rsidRDefault="00720A66" w:rsidP="00720A66">
      <w:pPr>
        <w:pStyle w:val="ListParagraph"/>
        <w:numPr>
          <w:ilvl w:val="0"/>
          <w:numId w:val="31"/>
        </w:numPr>
        <w:autoSpaceDE w:val="0"/>
        <w:autoSpaceDN w:val="0"/>
        <w:adjustRightInd w:val="0"/>
        <w:rPr>
          <w:rFonts w:ascii="Times New Roman" w:eastAsiaTheme="minorHAnsi" w:hAnsi="Times New Roman" w:cs="Times New Roman"/>
          <w:color w:val="000000"/>
          <w:sz w:val="24"/>
          <w:szCs w:val="24"/>
        </w:rPr>
      </w:pPr>
      <w:r w:rsidRPr="00021630">
        <w:rPr>
          <w:rFonts w:ascii="Times New Roman" w:eastAsiaTheme="minorHAnsi" w:hAnsi="Times New Roman" w:cs="Times New Roman"/>
          <w:color w:val="000000"/>
          <w:sz w:val="24"/>
          <w:szCs w:val="24"/>
        </w:rPr>
        <w:t>Conduct initial blower door infiltration test.</w:t>
      </w:r>
    </w:p>
    <w:p w:rsidR="00720A66" w:rsidRPr="00021630" w:rsidRDefault="00720A66" w:rsidP="00720A66">
      <w:pPr>
        <w:pStyle w:val="ListParagraph"/>
        <w:numPr>
          <w:ilvl w:val="0"/>
          <w:numId w:val="31"/>
        </w:numPr>
        <w:autoSpaceDE w:val="0"/>
        <w:autoSpaceDN w:val="0"/>
        <w:adjustRightInd w:val="0"/>
        <w:rPr>
          <w:rFonts w:ascii="Times New Roman" w:eastAsiaTheme="minorHAnsi" w:hAnsi="Times New Roman" w:cs="Times New Roman"/>
          <w:color w:val="000000"/>
          <w:sz w:val="24"/>
          <w:szCs w:val="24"/>
        </w:rPr>
      </w:pPr>
      <w:r w:rsidRPr="00021630">
        <w:rPr>
          <w:rFonts w:ascii="Times New Roman" w:eastAsiaTheme="minorHAnsi" w:hAnsi="Times New Roman" w:cs="Times New Roman"/>
          <w:color w:val="000000"/>
          <w:sz w:val="24"/>
          <w:szCs w:val="24"/>
        </w:rPr>
        <w:t>Conduct initial combustion safety test on non-electric equipment.</w:t>
      </w:r>
    </w:p>
    <w:p w:rsidR="00720A66" w:rsidRPr="00021630" w:rsidRDefault="00720A66" w:rsidP="00720A66">
      <w:pPr>
        <w:pStyle w:val="ListParagraph"/>
        <w:numPr>
          <w:ilvl w:val="0"/>
          <w:numId w:val="31"/>
        </w:numPr>
        <w:autoSpaceDE w:val="0"/>
        <w:autoSpaceDN w:val="0"/>
        <w:adjustRightInd w:val="0"/>
        <w:rPr>
          <w:rFonts w:ascii="Times New Roman" w:eastAsiaTheme="minorHAnsi" w:hAnsi="Times New Roman" w:cs="Times New Roman"/>
          <w:color w:val="000000"/>
          <w:sz w:val="24"/>
          <w:szCs w:val="24"/>
        </w:rPr>
      </w:pPr>
      <w:r w:rsidRPr="00021630">
        <w:rPr>
          <w:rFonts w:ascii="Times New Roman" w:eastAsiaTheme="minorHAnsi" w:hAnsi="Times New Roman" w:cs="Times New Roman"/>
          <w:color w:val="000000"/>
          <w:sz w:val="24"/>
          <w:szCs w:val="24"/>
        </w:rPr>
        <w:t>Notify owners of lead based paint hazards.</w:t>
      </w:r>
    </w:p>
    <w:p w:rsidR="00720A66" w:rsidRPr="00021630" w:rsidRDefault="00720A66" w:rsidP="00720A66">
      <w:pPr>
        <w:pStyle w:val="ListParagraph"/>
        <w:numPr>
          <w:ilvl w:val="0"/>
          <w:numId w:val="31"/>
        </w:numPr>
        <w:autoSpaceDE w:val="0"/>
        <w:autoSpaceDN w:val="0"/>
        <w:adjustRightInd w:val="0"/>
        <w:rPr>
          <w:rFonts w:ascii="Times New Roman" w:eastAsiaTheme="minorHAnsi" w:hAnsi="Times New Roman" w:cs="Times New Roman"/>
          <w:color w:val="000000"/>
          <w:sz w:val="24"/>
          <w:szCs w:val="24"/>
        </w:rPr>
      </w:pPr>
      <w:r w:rsidRPr="00021630">
        <w:rPr>
          <w:rFonts w:ascii="Times New Roman" w:eastAsiaTheme="minorHAnsi" w:hAnsi="Times New Roman" w:cs="Times New Roman"/>
          <w:color w:val="000000"/>
          <w:sz w:val="24"/>
          <w:szCs w:val="24"/>
        </w:rPr>
        <w:t>Notify contractor of lead based paint evaluation results if paint evaluation or risk assessment has been performed.</w:t>
      </w:r>
    </w:p>
    <w:p w:rsidR="00720A66" w:rsidRPr="00021630" w:rsidRDefault="00720A66" w:rsidP="00720A66">
      <w:pPr>
        <w:pStyle w:val="ListParagraph"/>
        <w:numPr>
          <w:ilvl w:val="0"/>
          <w:numId w:val="31"/>
        </w:numPr>
        <w:autoSpaceDE w:val="0"/>
        <w:autoSpaceDN w:val="0"/>
        <w:adjustRightInd w:val="0"/>
        <w:rPr>
          <w:rFonts w:ascii="Times New Roman" w:eastAsiaTheme="minorHAnsi" w:hAnsi="Times New Roman" w:cs="Times New Roman"/>
          <w:color w:val="000000"/>
          <w:sz w:val="24"/>
          <w:szCs w:val="24"/>
        </w:rPr>
      </w:pPr>
      <w:r w:rsidRPr="00021630">
        <w:rPr>
          <w:rFonts w:ascii="Times New Roman" w:eastAsiaTheme="minorHAnsi" w:hAnsi="Times New Roman" w:cs="Times New Roman"/>
          <w:color w:val="000000"/>
          <w:sz w:val="24"/>
          <w:szCs w:val="24"/>
        </w:rPr>
        <w:t>Prepare and issue separate work orders for each job.</w:t>
      </w:r>
    </w:p>
    <w:p w:rsidR="00720A66" w:rsidRPr="00021630" w:rsidRDefault="00720A66" w:rsidP="00DB1BE1">
      <w:pPr>
        <w:pStyle w:val="ListParagraph"/>
        <w:numPr>
          <w:ilvl w:val="0"/>
          <w:numId w:val="31"/>
        </w:numPr>
        <w:autoSpaceDE w:val="0"/>
        <w:autoSpaceDN w:val="0"/>
        <w:adjustRightInd w:val="0"/>
        <w:rPr>
          <w:rFonts w:ascii="Times New Roman" w:eastAsiaTheme="minorHAnsi" w:hAnsi="Times New Roman" w:cs="Times New Roman"/>
          <w:color w:val="000000"/>
          <w:sz w:val="24"/>
          <w:szCs w:val="24"/>
        </w:rPr>
      </w:pPr>
      <w:r w:rsidRPr="00021630">
        <w:rPr>
          <w:rFonts w:ascii="Times New Roman" w:eastAsiaTheme="minorHAnsi" w:hAnsi="Times New Roman" w:cs="Times New Roman"/>
          <w:color w:val="000000"/>
          <w:sz w:val="24"/>
          <w:szCs w:val="24"/>
        </w:rPr>
        <w:t>Inspect work in progress when necessary</w:t>
      </w:r>
      <w:r w:rsidR="00C80619" w:rsidRPr="00021630">
        <w:rPr>
          <w:rFonts w:ascii="Times New Roman" w:eastAsiaTheme="minorHAnsi" w:hAnsi="Times New Roman" w:cs="Times New Roman"/>
          <w:color w:val="000000"/>
          <w:sz w:val="24"/>
          <w:szCs w:val="24"/>
        </w:rPr>
        <w:t xml:space="preserve"> and p</w:t>
      </w:r>
      <w:r w:rsidRPr="00021630">
        <w:rPr>
          <w:rFonts w:ascii="Times New Roman" w:eastAsiaTheme="minorHAnsi" w:hAnsi="Times New Roman" w:cs="Times New Roman"/>
          <w:color w:val="000000"/>
          <w:sz w:val="24"/>
          <w:szCs w:val="24"/>
        </w:rPr>
        <w:t>erform final inspection to ensure work meets program requirements.</w:t>
      </w:r>
    </w:p>
    <w:p w:rsidR="00720A66" w:rsidRPr="00021630" w:rsidRDefault="00720A66" w:rsidP="00720A66">
      <w:pPr>
        <w:pStyle w:val="ListParagraph"/>
        <w:numPr>
          <w:ilvl w:val="0"/>
          <w:numId w:val="31"/>
        </w:numPr>
        <w:autoSpaceDE w:val="0"/>
        <w:autoSpaceDN w:val="0"/>
        <w:adjustRightInd w:val="0"/>
        <w:rPr>
          <w:rFonts w:ascii="Times New Roman" w:eastAsiaTheme="minorHAnsi" w:hAnsi="Times New Roman" w:cs="Times New Roman"/>
          <w:color w:val="000000"/>
          <w:sz w:val="24"/>
          <w:szCs w:val="24"/>
        </w:rPr>
      </w:pPr>
      <w:r w:rsidRPr="00021630">
        <w:rPr>
          <w:rFonts w:ascii="Times New Roman" w:eastAsiaTheme="minorHAnsi" w:hAnsi="Times New Roman" w:cs="Times New Roman"/>
          <w:color w:val="000000"/>
          <w:sz w:val="24"/>
          <w:szCs w:val="24"/>
        </w:rPr>
        <w:t>Pay contractor</w:t>
      </w:r>
      <w:r w:rsidR="005E4E7C" w:rsidRPr="00021630">
        <w:rPr>
          <w:rFonts w:ascii="Times New Roman" w:eastAsiaTheme="minorHAnsi" w:hAnsi="Times New Roman" w:cs="Times New Roman"/>
          <w:color w:val="000000"/>
          <w:sz w:val="24"/>
          <w:szCs w:val="24"/>
        </w:rPr>
        <w:t>s</w:t>
      </w:r>
      <w:r w:rsidRPr="00021630">
        <w:rPr>
          <w:rFonts w:ascii="Times New Roman" w:eastAsiaTheme="minorHAnsi" w:hAnsi="Times New Roman" w:cs="Times New Roman"/>
          <w:color w:val="000000"/>
          <w:sz w:val="24"/>
          <w:szCs w:val="24"/>
        </w:rPr>
        <w:t xml:space="preserve"> in a timely manner</w:t>
      </w:r>
      <w:r w:rsidR="00C80619" w:rsidRPr="00021630">
        <w:rPr>
          <w:rFonts w:ascii="Times New Roman" w:eastAsiaTheme="minorHAnsi" w:hAnsi="Times New Roman" w:cs="Times New Roman"/>
          <w:color w:val="000000"/>
          <w:sz w:val="24"/>
          <w:szCs w:val="24"/>
        </w:rPr>
        <w:t xml:space="preserve"> and obtain lien waivers</w:t>
      </w:r>
      <w:r w:rsidRPr="00021630">
        <w:rPr>
          <w:rFonts w:ascii="Times New Roman" w:eastAsiaTheme="minorHAnsi" w:hAnsi="Times New Roman" w:cs="Times New Roman"/>
          <w:color w:val="000000"/>
          <w:sz w:val="24"/>
          <w:szCs w:val="24"/>
        </w:rPr>
        <w:t>.</w:t>
      </w:r>
    </w:p>
    <w:p w:rsidR="00D0096F" w:rsidRPr="00021630" w:rsidRDefault="00D0096F" w:rsidP="006F2058">
      <w:pPr>
        <w:autoSpaceDE w:val="0"/>
        <w:autoSpaceDN w:val="0"/>
        <w:adjustRightInd w:val="0"/>
        <w:rPr>
          <w:rFonts w:ascii="Times New Roman" w:eastAsiaTheme="minorHAnsi" w:hAnsi="Times New Roman" w:cs="Times New Roman"/>
          <w:color w:val="000000"/>
          <w:sz w:val="24"/>
          <w:szCs w:val="24"/>
        </w:rPr>
      </w:pPr>
    </w:p>
    <w:p w:rsidR="00C80619" w:rsidRPr="00021630" w:rsidRDefault="00C80619" w:rsidP="004A7E64">
      <w:pPr>
        <w:autoSpaceDE w:val="0"/>
        <w:autoSpaceDN w:val="0"/>
        <w:adjustRightInd w:val="0"/>
        <w:ind w:left="720"/>
        <w:rPr>
          <w:rFonts w:ascii="Times New Roman" w:eastAsiaTheme="minorHAnsi" w:hAnsi="Times New Roman" w:cs="Times New Roman"/>
          <w:b/>
          <w:color w:val="000000"/>
          <w:sz w:val="24"/>
          <w:szCs w:val="24"/>
        </w:rPr>
      </w:pPr>
    </w:p>
    <w:p w:rsidR="00C80619" w:rsidRPr="00021630" w:rsidRDefault="00C80619" w:rsidP="004A7E64">
      <w:pPr>
        <w:autoSpaceDE w:val="0"/>
        <w:autoSpaceDN w:val="0"/>
        <w:adjustRightInd w:val="0"/>
        <w:ind w:left="720"/>
        <w:rPr>
          <w:rFonts w:ascii="Times New Roman" w:eastAsiaTheme="minorHAnsi" w:hAnsi="Times New Roman" w:cs="Times New Roman"/>
          <w:b/>
          <w:color w:val="000000"/>
          <w:sz w:val="24"/>
          <w:szCs w:val="24"/>
        </w:rPr>
      </w:pPr>
    </w:p>
    <w:p w:rsidR="00C80619" w:rsidRPr="00021630" w:rsidRDefault="00C80619" w:rsidP="004A7E64">
      <w:pPr>
        <w:autoSpaceDE w:val="0"/>
        <w:autoSpaceDN w:val="0"/>
        <w:adjustRightInd w:val="0"/>
        <w:ind w:left="720"/>
        <w:rPr>
          <w:rFonts w:ascii="Times New Roman" w:eastAsiaTheme="minorHAnsi" w:hAnsi="Times New Roman" w:cs="Times New Roman"/>
          <w:b/>
          <w:color w:val="000000"/>
          <w:sz w:val="24"/>
          <w:szCs w:val="24"/>
        </w:rPr>
      </w:pPr>
    </w:p>
    <w:p w:rsidR="00413308" w:rsidRPr="00021630" w:rsidRDefault="00413308" w:rsidP="004A7E64">
      <w:pPr>
        <w:autoSpaceDE w:val="0"/>
        <w:autoSpaceDN w:val="0"/>
        <w:adjustRightInd w:val="0"/>
        <w:ind w:left="720"/>
        <w:rPr>
          <w:rFonts w:ascii="Times New Roman" w:eastAsiaTheme="minorHAnsi" w:hAnsi="Times New Roman" w:cs="Times New Roman"/>
          <w:b/>
          <w:color w:val="000000"/>
          <w:sz w:val="24"/>
          <w:szCs w:val="24"/>
        </w:rPr>
      </w:pPr>
    </w:p>
    <w:p w:rsidR="00C80619" w:rsidRPr="00021630" w:rsidRDefault="00C80619" w:rsidP="004A7E64">
      <w:pPr>
        <w:autoSpaceDE w:val="0"/>
        <w:autoSpaceDN w:val="0"/>
        <w:adjustRightInd w:val="0"/>
        <w:ind w:left="720"/>
        <w:rPr>
          <w:rFonts w:ascii="Times New Roman" w:eastAsiaTheme="minorHAnsi" w:hAnsi="Times New Roman" w:cs="Times New Roman"/>
          <w:b/>
          <w:color w:val="000000"/>
          <w:sz w:val="24"/>
          <w:szCs w:val="24"/>
        </w:rPr>
      </w:pPr>
    </w:p>
    <w:p w:rsidR="00744DBF" w:rsidRPr="00021630" w:rsidRDefault="00744DBF" w:rsidP="004A7E64">
      <w:pPr>
        <w:autoSpaceDE w:val="0"/>
        <w:autoSpaceDN w:val="0"/>
        <w:adjustRightInd w:val="0"/>
        <w:ind w:left="720"/>
        <w:rPr>
          <w:rFonts w:ascii="Times New Roman" w:eastAsiaTheme="minorHAnsi" w:hAnsi="Times New Roman" w:cs="Times New Roman"/>
          <w:b/>
          <w:color w:val="000000"/>
          <w:sz w:val="24"/>
          <w:szCs w:val="24"/>
        </w:rPr>
      </w:pPr>
    </w:p>
    <w:p w:rsidR="004A7E64" w:rsidRPr="00021630" w:rsidRDefault="004A7E64" w:rsidP="004A7E64">
      <w:pPr>
        <w:autoSpaceDE w:val="0"/>
        <w:autoSpaceDN w:val="0"/>
        <w:adjustRightInd w:val="0"/>
        <w:ind w:left="720"/>
        <w:rPr>
          <w:rFonts w:ascii="Times New Roman" w:eastAsiaTheme="minorHAnsi" w:hAnsi="Times New Roman" w:cs="Times New Roman"/>
          <w:b/>
          <w:color w:val="000000"/>
          <w:sz w:val="24"/>
          <w:szCs w:val="24"/>
          <w:u w:val="single"/>
        </w:rPr>
      </w:pPr>
      <w:r w:rsidRPr="00021630">
        <w:rPr>
          <w:rFonts w:ascii="Times New Roman" w:eastAsiaTheme="minorHAnsi" w:hAnsi="Times New Roman" w:cs="Times New Roman"/>
          <w:b/>
          <w:color w:val="000000"/>
          <w:sz w:val="24"/>
          <w:szCs w:val="24"/>
        </w:rPr>
        <w:lastRenderedPageBreak/>
        <w:t xml:space="preserve">B. </w:t>
      </w:r>
      <w:r w:rsidRPr="00021630">
        <w:rPr>
          <w:rFonts w:ascii="Times New Roman" w:eastAsiaTheme="minorHAnsi" w:hAnsi="Times New Roman" w:cs="Times New Roman"/>
          <w:b/>
          <w:color w:val="000000"/>
          <w:sz w:val="24"/>
          <w:szCs w:val="24"/>
          <w:u w:val="single"/>
        </w:rPr>
        <w:t>Contractor Responsibilities</w:t>
      </w:r>
    </w:p>
    <w:p w:rsidR="004A7E64" w:rsidRPr="00021630" w:rsidRDefault="004A7E64" w:rsidP="004A7E64">
      <w:pPr>
        <w:autoSpaceDE w:val="0"/>
        <w:autoSpaceDN w:val="0"/>
        <w:adjustRightInd w:val="0"/>
        <w:rPr>
          <w:rFonts w:ascii="Times New Roman" w:eastAsiaTheme="minorHAnsi" w:hAnsi="Times New Roman" w:cs="Times New Roman"/>
          <w:color w:val="000000"/>
          <w:sz w:val="24"/>
          <w:szCs w:val="24"/>
        </w:rPr>
      </w:pPr>
      <w:r w:rsidRPr="00021630">
        <w:rPr>
          <w:rFonts w:ascii="Times New Roman" w:eastAsiaTheme="minorHAnsi" w:hAnsi="Times New Roman" w:cs="Times New Roman"/>
          <w:color w:val="000000"/>
          <w:sz w:val="24"/>
          <w:szCs w:val="24"/>
        </w:rPr>
        <w:t>Contractors are responsible for the following activities:</w:t>
      </w:r>
    </w:p>
    <w:p w:rsidR="004A7E64" w:rsidRPr="00021630" w:rsidRDefault="004A7E64" w:rsidP="004A7E64">
      <w:pPr>
        <w:pStyle w:val="ListParagraph"/>
        <w:numPr>
          <w:ilvl w:val="0"/>
          <w:numId w:val="32"/>
        </w:numPr>
        <w:autoSpaceDE w:val="0"/>
        <w:autoSpaceDN w:val="0"/>
        <w:adjustRightInd w:val="0"/>
        <w:rPr>
          <w:rFonts w:ascii="Times New Roman" w:eastAsiaTheme="minorHAnsi" w:hAnsi="Times New Roman" w:cs="Times New Roman"/>
          <w:color w:val="000000"/>
          <w:sz w:val="24"/>
          <w:szCs w:val="24"/>
        </w:rPr>
      </w:pPr>
      <w:r w:rsidRPr="00021630">
        <w:rPr>
          <w:rFonts w:ascii="Times New Roman" w:eastAsiaTheme="minorHAnsi" w:hAnsi="Times New Roman" w:cs="Times New Roman"/>
          <w:color w:val="000000"/>
          <w:sz w:val="24"/>
          <w:szCs w:val="24"/>
        </w:rPr>
        <w:t xml:space="preserve">Ensure compliance with all applicable local, state, and federal regulations and Oregon </w:t>
      </w:r>
      <w:r w:rsidR="00C80619" w:rsidRPr="00021630">
        <w:rPr>
          <w:rFonts w:ascii="Times New Roman" w:eastAsiaTheme="minorHAnsi" w:hAnsi="Times New Roman" w:cs="Times New Roman"/>
          <w:color w:val="000000"/>
          <w:sz w:val="24"/>
          <w:szCs w:val="24"/>
        </w:rPr>
        <w:t>w</w:t>
      </w:r>
      <w:r w:rsidRPr="00021630">
        <w:rPr>
          <w:rFonts w:ascii="Times New Roman" w:eastAsiaTheme="minorHAnsi" w:hAnsi="Times New Roman" w:cs="Times New Roman"/>
          <w:color w:val="000000"/>
          <w:sz w:val="24"/>
          <w:szCs w:val="24"/>
        </w:rPr>
        <w:t xml:space="preserve">eatherization </w:t>
      </w:r>
      <w:r w:rsidR="00C80619" w:rsidRPr="00021630">
        <w:rPr>
          <w:rFonts w:ascii="Times New Roman" w:eastAsiaTheme="minorHAnsi" w:hAnsi="Times New Roman" w:cs="Times New Roman"/>
          <w:color w:val="000000"/>
          <w:sz w:val="24"/>
          <w:szCs w:val="24"/>
        </w:rPr>
        <w:t>s</w:t>
      </w:r>
      <w:r w:rsidRPr="00021630">
        <w:rPr>
          <w:rFonts w:ascii="Times New Roman" w:eastAsiaTheme="minorHAnsi" w:hAnsi="Times New Roman" w:cs="Times New Roman"/>
          <w:color w:val="000000"/>
          <w:sz w:val="24"/>
          <w:szCs w:val="24"/>
        </w:rPr>
        <w:t>pecifications.</w:t>
      </w:r>
    </w:p>
    <w:p w:rsidR="004A7E64" w:rsidRPr="00021630" w:rsidRDefault="004A7E64" w:rsidP="004A7E64">
      <w:pPr>
        <w:pStyle w:val="ListParagraph"/>
        <w:numPr>
          <w:ilvl w:val="0"/>
          <w:numId w:val="32"/>
        </w:numPr>
        <w:autoSpaceDE w:val="0"/>
        <w:autoSpaceDN w:val="0"/>
        <w:adjustRightInd w:val="0"/>
        <w:rPr>
          <w:rFonts w:ascii="Times New Roman" w:eastAsiaTheme="minorHAnsi" w:hAnsi="Times New Roman" w:cs="Times New Roman"/>
          <w:color w:val="000000"/>
          <w:sz w:val="24"/>
          <w:szCs w:val="24"/>
        </w:rPr>
      </w:pPr>
      <w:r w:rsidRPr="00021630">
        <w:rPr>
          <w:rFonts w:ascii="Times New Roman" w:eastAsiaTheme="minorHAnsi" w:hAnsi="Times New Roman" w:cs="Times New Roman"/>
          <w:color w:val="000000"/>
          <w:sz w:val="24"/>
          <w:szCs w:val="24"/>
        </w:rPr>
        <w:t>Communicate with client to schedule job.</w:t>
      </w:r>
    </w:p>
    <w:p w:rsidR="004A7E64" w:rsidRPr="00021630" w:rsidRDefault="004A7E64" w:rsidP="004A7E64">
      <w:pPr>
        <w:pStyle w:val="ListParagraph"/>
        <w:numPr>
          <w:ilvl w:val="0"/>
          <w:numId w:val="32"/>
        </w:numPr>
        <w:autoSpaceDE w:val="0"/>
        <w:autoSpaceDN w:val="0"/>
        <w:adjustRightInd w:val="0"/>
        <w:rPr>
          <w:rFonts w:ascii="Times New Roman" w:eastAsiaTheme="minorHAnsi" w:hAnsi="Times New Roman" w:cs="Times New Roman"/>
          <w:color w:val="000000"/>
          <w:sz w:val="24"/>
          <w:szCs w:val="24"/>
        </w:rPr>
      </w:pPr>
      <w:r w:rsidRPr="00021630">
        <w:rPr>
          <w:rFonts w:ascii="Times New Roman" w:eastAsiaTheme="minorHAnsi" w:hAnsi="Times New Roman" w:cs="Times New Roman"/>
          <w:color w:val="000000"/>
          <w:sz w:val="24"/>
          <w:szCs w:val="24"/>
        </w:rPr>
        <w:t>Complete work order as issued by UCAN.</w:t>
      </w:r>
    </w:p>
    <w:p w:rsidR="004A7E64" w:rsidRPr="00021630" w:rsidRDefault="004A7E64" w:rsidP="004A7E64">
      <w:pPr>
        <w:pStyle w:val="ListParagraph"/>
        <w:numPr>
          <w:ilvl w:val="0"/>
          <w:numId w:val="32"/>
        </w:numPr>
        <w:autoSpaceDE w:val="0"/>
        <w:autoSpaceDN w:val="0"/>
        <w:adjustRightInd w:val="0"/>
        <w:rPr>
          <w:rFonts w:ascii="Times New Roman" w:eastAsiaTheme="minorHAnsi" w:hAnsi="Times New Roman" w:cs="Times New Roman"/>
          <w:color w:val="000000"/>
          <w:sz w:val="24"/>
          <w:szCs w:val="24"/>
        </w:rPr>
      </w:pPr>
      <w:r w:rsidRPr="00021630">
        <w:rPr>
          <w:rFonts w:ascii="Times New Roman" w:eastAsiaTheme="minorHAnsi" w:hAnsi="Times New Roman" w:cs="Times New Roman"/>
          <w:color w:val="000000"/>
          <w:sz w:val="24"/>
          <w:szCs w:val="24"/>
        </w:rPr>
        <w:t>Perform incidental repairs essential to assure health and safety of client and installation or preservation of weatherization material.</w:t>
      </w:r>
    </w:p>
    <w:p w:rsidR="004A7E64" w:rsidRPr="00021630" w:rsidRDefault="00C80619" w:rsidP="004A7E64">
      <w:pPr>
        <w:pStyle w:val="ListParagraph"/>
        <w:numPr>
          <w:ilvl w:val="0"/>
          <w:numId w:val="32"/>
        </w:numPr>
        <w:autoSpaceDE w:val="0"/>
        <w:autoSpaceDN w:val="0"/>
        <w:adjustRightInd w:val="0"/>
        <w:rPr>
          <w:rFonts w:ascii="Times New Roman" w:eastAsiaTheme="minorHAnsi" w:hAnsi="Times New Roman" w:cs="Times New Roman"/>
          <w:color w:val="000000"/>
          <w:sz w:val="24"/>
          <w:szCs w:val="24"/>
        </w:rPr>
      </w:pPr>
      <w:r w:rsidRPr="00021630">
        <w:rPr>
          <w:rFonts w:ascii="Times New Roman" w:eastAsiaTheme="minorHAnsi" w:hAnsi="Times New Roman" w:cs="Times New Roman"/>
          <w:color w:val="000000"/>
          <w:sz w:val="24"/>
          <w:szCs w:val="24"/>
        </w:rPr>
        <w:t>Apply</w:t>
      </w:r>
      <w:r w:rsidR="004A7E64" w:rsidRPr="00021630">
        <w:rPr>
          <w:rFonts w:ascii="Times New Roman" w:eastAsiaTheme="minorHAnsi" w:hAnsi="Times New Roman" w:cs="Times New Roman"/>
          <w:color w:val="000000"/>
          <w:sz w:val="24"/>
          <w:szCs w:val="24"/>
        </w:rPr>
        <w:t xml:space="preserve"> lead safe work practices on all dwellings built prior to 1978.</w:t>
      </w:r>
    </w:p>
    <w:p w:rsidR="004A7E64" w:rsidRPr="00021630" w:rsidRDefault="004A7E64" w:rsidP="004A7E64">
      <w:pPr>
        <w:pStyle w:val="ListParagraph"/>
        <w:numPr>
          <w:ilvl w:val="0"/>
          <w:numId w:val="32"/>
        </w:numPr>
        <w:autoSpaceDE w:val="0"/>
        <w:autoSpaceDN w:val="0"/>
        <w:adjustRightInd w:val="0"/>
        <w:rPr>
          <w:rFonts w:ascii="Times New Roman" w:eastAsiaTheme="minorHAnsi" w:hAnsi="Times New Roman" w:cs="Times New Roman"/>
          <w:color w:val="000000"/>
          <w:sz w:val="24"/>
          <w:szCs w:val="24"/>
        </w:rPr>
      </w:pPr>
      <w:r w:rsidRPr="00021630">
        <w:rPr>
          <w:rFonts w:ascii="Times New Roman" w:eastAsiaTheme="minorHAnsi" w:hAnsi="Times New Roman" w:cs="Times New Roman"/>
          <w:color w:val="000000"/>
          <w:sz w:val="24"/>
          <w:szCs w:val="24"/>
        </w:rPr>
        <w:t>Obtain required permits.</w:t>
      </w:r>
    </w:p>
    <w:p w:rsidR="004A7E64" w:rsidRPr="00021630" w:rsidRDefault="004A7E64" w:rsidP="004A7E64">
      <w:pPr>
        <w:pStyle w:val="ListParagraph"/>
        <w:numPr>
          <w:ilvl w:val="0"/>
          <w:numId w:val="32"/>
        </w:numPr>
        <w:autoSpaceDE w:val="0"/>
        <w:autoSpaceDN w:val="0"/>
        <w:adjustRightInd w:val="0"/>
        <w:rPr>
          <w:rFonts w:ascii="Times New Roman" w:eastAsiaTheme="minorHAnsi" w:hAnsi="Times New Roman" w:cs="Times New Roman"/>
          <w:color w:val="000000"/>
          <w:sz w:val="24"/>
          <w:szCs w:val="24"/>
        </w:rPr>
      </w:pPr>
      <w:r w:rsidRPr="00021630">
        <w:rPr>
          <w:rFonts w:ascii="Times New Roman" w:eastAsiaTheme="minorHAnsi" w:hAnsi="Times New Roman" w:cs="Times New Roman"/>
          <w:color w:val="000000"/>
          <w:sz w:val="24"/>
          <w:szCs w:val="24"/>
        </w:rPr>
        <w:t>Educate client/homeowner on use of installed equipment and/or improvements.</w:t>
      </w:r>
    </w:p>
    <w:p w:rsidR="004A7E64" w:rsidRPr="00021630" w:rsidRDefault="004A7E64" w:rsidP="004A7E64">
      <w:pPr>
        <w:pStyle w:val="ListParagraph"/>
        <w:numPr>
          <w:ilvl w:val="0"/>
          <w:numId w:val="32"/>
        </w:numPr>
        <w:autoSpaceDE w:val="0"/>
        <w:autoSpaceDN w:val="0"/>
        <w:adjustRightInd w:val="0"/>
        <w:rPr>
          <w:rFonts w:ascii="Times New Roman" w:eastAsiaTheme="minorHAnsi" w:hAnsi="Times New Roman" w:cs="Times New Roman"/>
          <w:color w:val="000000"/>
          <w:sz w:val="24"/>
          <w:szCs w:val="24"/>
        </w:rPr>
      </w:pPr>
      <w:r w:rsidRPr="00021630">
        <w:rPr>
          <w:rFonts w:ascii="Times New Roman" w:eastAsiaTheme="minorHAnsi" w:hAnsi="Times New Roman" w:cs="Times New Roman"/>
          <w:color w:val="000000"/>
          <w:sz w:val="24"/>
          <w:szCs w:val="24"/>
        </w:rPr>
        <w:t>Submit all pertinent documents (manuals, warranty documents, etc.) to property owner.</w:t>
      </w:r>
    </w:p>
    <w:p w:rsidR="004A7E64" w:rsidRPr="00021630" w:rsidRDefault="004A7E64" w:rsidP="004A7E64">
      <w:pPr>
        <w:pStyle w:val="ListParagraph"/>
        <w:numPr>
          <w:ilvl w:val="0"/>
          <w:numId w:val="32"/>
        </w:numPr>
        <w:autoSpaceDE w:val="0"/>
        <w:autoSpaceDN w:val="0"/>
        <w:adjustRightInd w:val="0"/>
        <w:rPr>
          <w:rFonts w:ascii="Times New Roman" w:eastAsiaTheme="minorHAnsi" w:hAnsi="Times New Roman" w:cs="Times New Roman"/>
          <w:color w:val="000000"/>
          <w:sz w:val="24"/>
          <w:szCs w:val="24"/>
        </w:rPr>
      </w:pPr>
      <w:r w:rsidRPr="00021630">
        <w:rPr>
          <w:rFonts w:ascii="Times New Roman" w:eastAsiaTheme="minorHAnsi" w:hAnsi="Times New Roman" w:cs="Times New Roman"/>
          <w:color w:val="000000"/>
          <w:sz w:val="24"/>
          <w:szCs w:val="24"/>
        </w:rPr>
        <w:t>Conduct final quality control inspections.</w:t>
      </w:r>
    </w:p>
    <w:p w:rsidR="004A7E64" w:rsidRPr="00021630" w:rsidRDefault="004A7E64" w:rsidP="004A7E64">
      <w:pPr>
        <w:pStyle w:val="ListParagraph"/>
        <w:numPr>
          <w:ilvl w:val="0"/>
          <w:numId w:val="32"/>
        </w:numPr>
        <w:autoSpaceDE w:val="0"/>
        <w:autoSpaceDN w:val="0"/>
        <w:adjustRightInd w:val="0"/>
        <w:rPr>
          <w:rFonts w:ascii="Times New Roman" w:eastAsiaTheme="minorHAnsi" w:hAnsi="Times New Roman" w:cs="Times New Roman"/>
          <w:color w:val="000000"/>
          <w:sz w:val="24"/>
          <w:szCs w:val="24"/>
        </w:rPr>
      </w:pPr>
      <w:r w:rsidRPr="00021630">
        <w:rPr>
          <w:rFonts w:ascii="Times New Roman" w:eastAsiaTheme="minorHAnsi" w:hAnsi="Times New Roman" w:cs="Times New Roman"/>
          <w:color w:val="000000"/>
          <w:sz w:val="24"/>
          <w:szCs w:val="24"/>
        </w:rPr>
        <w:t>Submit inspection requests</w:t>
      </w:r>
      <w:r w:rsidR="0031336A" w:rsidRPr="00021630">
        <w:rPr>
          <w:rFonts w:ascii="Times New Roman" w:eastAsiaTheme="minorHAnsi" w:hAnsi="Times New Roman" w:cs="Times New Roman"/>
          <w:color w:val="000000"/>
          <w:sz w:val="24"/>
          <w:szCs w:val="24"/>
        </w:rPr>
        <w:t>.</w:t>
      </w:r>
      <w:r w:rsidRPr="00021630">
        <w:rPr>
          <w:rFonts w:ascii="Times New Roman" w:eastAsiaTheme="minorHAnsi" w:hAnsi="Times New Roman" w:cs="Times New Roman"/>
          <w:color w:val="000000"/>
          <w:sz w:val="24"/>
          <w:szCs w:val="24"/>
        </w:rPr>
        <w:t xml:space="preserve"> </w:t>
      </w:r>
    </w:p>
    <w:p w:rsidR="004A7E64" w:rsidRPr="00021630" w:rsidRDefault="004A7E64" w:rsidP="004A7E64">
      <w:pPr>
        <w:pStyle w:val="ListParagraph"/>
        <w:numPr>
          <w:ilvl w:val="0"/>
          <w:numId w:val="32"/>
        </w:numPr>
        <w:autoSpaceDE w:val="0"/>
        <w:autoSpaceDN w:val="0"/>
        <w:adjustRightInd w:val="0"/>
        <w:rPr>
          <w:rFonts w:ascii="Times New Roman" w:eastAsiaTheme="minorHAnsi" w:hAnsi="Times New Roman" w:cs="Times New Roman"/>
          <w:color w:val="000000"/>
          <w:sz w:val="24"/>
          <w:szCs w:val="24"/>
        </w:rPr>
      </w:pPr>
      <w:r w:rsidRPr="00021630">
        <w:rPr>
          <w:rFonts w:ascii="Times New Roman" w:eastAsiaTheme="minorHAnsi" w:hAnsi="Times New Roman" w:cs="Times New Roman"/>
          <w:color w:val="000000"/>
          <w:sz w:val="24"/>
          <w:szCs w:val="24"/>
        </w:rPr>
        <w:t>Correct any item which does not pass inspection.</w:t>
      </w:r>
    </w:p>
    <w:p w:rsidR="0031336A" w:rsidRPr="00021630" w:rsidRDefault="0031336A" w:rsidP="0031336A">
      <w:pPr>
        <w:pStyle w:val="ListParagraph"/>
        <w:numPr>
          <w:ilvl w:val="0"/>
          <w:numId w:val="32"/>
        </w:numPr>
        <w:autoSpaceDE w:val="0"/>
        <w:autoSpaceDN w:val="0"/>
        <w:adjustRightInd w:val="0"/>
        <w:rPr>
          <w:rFonts w:ascii="Times New Roman" w:eastAsiaTheme="minorHAnsi" w:hAnsi="Times New Roman" w:cs="Times New Roman"/>
          <w:color w:val="000000"/>
          <w:sz w:val="24"/>
          <w:szCs w:val="24"/>
        </w:rPr>
      </w:pPr>
      <w:r w:rsidRPr="00021630">
        <w:rPr>
          <w:rFonts w:ascii="Times New Roman" w:eastAsiaTheme="minorHAnsi" w:hAnsi="Times New Roman" w:cs="Times New Roman"/>
          <w:color w:val="000000"/>
          <w:sz w:val="24"/>
          <w:szCs w:val="24"/>
        </w:rPr>
        <w:t>Submit copy of required permits and invoice to UCAN.</w:t>
      </w:r>
    </w:p>
    <w:p w:rsidR="0031336A" w:rsidRPr="00021630" w:rsidRDefault="0031336A" w:rsidP="0031336A">
      <w:pPr>
        <w:pStyle w:val="ListParagraph"/>
        <w:numPr>
          <w:ilvl w:val="0"/>
          <w:numId w:val="32"/>
        </w:numPr>
        <w:autoSpaceDE w:val="0"/>
        <w:autoSpaceDN w:val="0"/>
        <w:adjustRightInd w:val="0"/>
        <w:rPr>
          <w:rFonts w:ascii="Times New Roman" w:eastAsiaTheme="minorHAnsi" w:hAnsi="Times New Roman" w:cs="Times New Roman"/>
          <w:color w:val="000000"/>
          <w:sz w:val="24"/>
          <w:szCs w:val="24"/>
        </w:rPr>
      </w:pPr>
      <w:r w:rsidRPr="00021630">
        <w:rPr>
          <w:rFonts w:ascii="Times New Roman" w:eastAsiaTheme="minorHAnsi" w:hAnsi="Times New Roman" w:cs="Times New Roman"/>
          <w:color w:val="000000"/>
          <w:sz w:val="24"/>
          <w:szCs w:val="24"/>
        </w:rPr>
        <w:t>Upon payment, submit lien waiver to UCAN.</w:t>
      </w:r>
    </w:p>
    <w:p w:rsidR="004A7E64" w:rsidRPr="00021630" w:rsidRDefault="004A7E64" w:rsidP="004A7E64">
      <w:pPr>
        <w:pStyle w:val="ListParagraph"/>
        <w:numPr>
          <w:ilvl w:val="0"/>
          <w:numId w:val="32"/>
        </w:numPr>
        <w:autoSpaceDE w:val="0"/>
        <w:autoSpaceDN w:val="0"/>
        <w:adjustRightInd w:val="0"/>
        <w:rPr>
          <w:rFonts w:ascii="Times New Roman" w:eastAsiaTheme="minorHAnsi" w:hAnsi="Times New Roman" w:cs="Times New Roman"/>
          <w:color w:val="000000"/>
          <w:sz w:val="24"/>
          <w:szCs w:val="24"/>
        </w:rPr>
      </w:pPr>
      <w:r w:rsidRPr="00021630">
        <w:rPr>
          <w:rFonts w:ascii="Times New Roman" w:eastAsiaTheme="minorHAnsi" w:hAnsi="Times New Roman" w:cs="Times New Roman"/>
          <w:color w:val="000000"/>
          <w:sz w:val="24"/>
          <w:szCs w:val="24"/>
        </w:rPr>
        <w:t>Warrant work and materials for a period of one (1) year.</w:t>
      </w:r>
    </w:p>
    <w:p w:rsidR="0047159F" w:rsidRPr="00021630" w:rsidRDefault="0047159F" w:rsidP="0047159F">
      <w:pPr>
        <w:autoSpaceDE w:val="0"/>
        <w:autoSpaceDN w:val="0"/>
        <w:adjustRightInd w:val="0"/>
        <w:rPr>
          <w:rFonts w:ascii="Times New Roman" w:eastAsiaTheme="minorHAnsi" w:hAnsi="Times New Roman" w:cs="Times New Roman"/>
          <w:color w:val="000000"/>
          <w:sz w:val="24"/>
          <w:szCs w:val="24"/>
        </w:rPr>
      </w:pPr>
    </w:p>
    <w:p w:rsidR="0047159F" w:rsidRPr="00021630" w:rsidRDefault="00061619" w:rsidP="0047159F">
      <w:pPr>
        <w:autoSpaceDE w:val="0"/>
        <w:autoSpaceDN w:val="0"/>
        <w:adjustRightInd w:val="0"/>
        <w:rPr>
          <w:rFonts w:ascii="Times New Roman" w:eastAsiaTheme="minorHAnsi" w:hAnsi="Times New Roman" w:cs="Times New Roman"/>
          <w:color w:val="000000"/>
          <w:sz w:val="24"/>
          <w:szCs w:val="24"/>
        </w:rPr>
      </w:pPr>
      <w:r w:rsidRPr="00021630">
        <w:rPr>
          <w:rFonts w:ascii="Times New Roman" w:eastAsiaTheme="minorHAnsi" w:hAnsi="Times New Roman" w:cs="Times New Roman"/>
          <w:color w:val="000000"/>
          <w:sz w:val="24"/>
          <w:szCs w:val="24"/>
        </w:rPr>
        <w:t>Contractor’s work and records may be subject to inspection by the Oregon Housing and Community Services Department.</w:t>
      </w:r>
    </w:p>
    <w:p w:rsidR="00061619" w:rsidRPr="00021630" w:rsidRDefault="00061619" w:rsidP="0047159F">
      <w:pPr>
        <w:autoSpaceDE w:val="0"/>
        <w:autoSpaceDN w:val="0"/>
        <w:adjustRightInd w:val="0"/>
        <w:rPr>
          <w:rFonts w:ascii="Times New Roman" w:eastAsiaTheme="minorHAnsi" w:hAnsi="Times New Roman" w:cs="Times New Roman"/>
          <w:color w:val="000000"/>
          <w:sz w:val="24"/>
          <w:szCs w:val="24"/>
        </w:rPr>
      </w:pPr>
    </w:p>
    <w:p w:rsidR="006F2058" w:rsidRPr="00021630" w:rsidRDefault="00385FBD" w:rsidP="006F2058">
      <w:pPr>
        <w:autoSpaceDE w:val="0"/>
        <w:autoSpaceDN w:val="0"/>
        <w:adjustRightInd w:val="0"/>
        <w:rPr>
          <w:rFonts w:ascii="Times New Roman" w:eastAsiaTheme="minorHAnsi" w:hAnsi="Times New Roman" w:cs="Times New Roman"/>
          <w:b/>
          <w:bCs/>
          <w:color w:val="000000"/>
          <w:sz w:val="24"/>
          <w:szCs w:val="24"/>
        </w:rPr>
      </w:pPr>
      <w:r w:rsidRPr="00021630">
        <w:rPr>
          <w:rFonts w:ascii="Times New Roman" w:eastAsiaTheme="minorHAnsi" w:hAnsi="Times New Roman" w:cs="Times New Roman"/>
          <w:b/>
          <w:bCs/>
          <w:color w:val="000000"/>
          <w:sz w:val="24"/>
          <w:szCs w:val="24"/>
        </w:rPr>
        <w:t>IV</w:t>
      </w:r>
      <w:r w:rsidR="006F2058" w:rsidRPr="00021630">
        <w:rPr>
          <w:rFonts w:ascii="Times New Roman" w:eastAsiaTheme="minorHAnsi" w:hAnsi="Times New Roman" w:cs="Times New Roman"/>
          <w:b/>
          <w:bCs/>
          <w:color w:val="000000"/>
          <w:sz w:val="24"/>
          <w:szCs w:val="24"/>
        </w:rPr>
        <w:t xml:space="preserve">. </w:t>
      </w:r>
      <w:r w:rsidR="00FC0EF4" w:rsidRPr="00021630">
        <w:rPr>
          <w:rFonts w:ascii="Times New Roman" w:eastAsiaTheme="minorHAnsi" w:hAnsi="Times New Roman" w:cs="Times New Roman"/>
          <w:b/>
          <w:bCs/>
          <w:color w:val="000000"/>
          <w:sz w:val="24"/>
          <w:szCs w:val="24"/>
          <w:u w:val="single"/>
        </w:rPr>
        <w:t>Contractor</w:t>
      </w:r>
      <w:r w:rsidR="006F2058" w:rsidRPr="00021630">
        <w:rPr>
          <w:rFonts w:ascii="Times New Roman" w:eastAsiaTheme="minorHAnsi" w:hAnsi="Times New Roman" w:cs="Times New Roman"/>
          <w:b/>
          <w:bCs/>
          <w:color w:val="000000"/>
          <w:sz w:val="24"/>
          <w:szCs w:val="24"/>
          <w:u w:val="single"/>
        </w:rPr>
        <w:t xml:space="preserve"> Qualification Requirements</w:t>
      </w:r>
    </w:p>
    <w:p w:rsidR="006F2058" w:rsidRPr="00021630" w:rsidRDefault="0031336A" w:rsidP="009B71AE">
      <w:pPr>
        <w:autoSpaceDE w:val="0"/>
        <w:autoSpaceDN w:val="0"/>
        <w:adjustRightInd w:val="0"/>
        <w:rPr>
          <w:rFonts w:ascii="Times New Roman" w:eastAsiaTheme="minorHAnsi" w:hAnsi="Times New Roman" w:cs="Times New Roman"/>
          <w:color w:val="000000"/>
          <w:sz w:val="24"/>
          <w:szCs w:val="24"/>
        </w:rPr>
      </w:pPr>
      <w:r w:rsidRPr="00021630">
        <w:rPr>
          <w:rFonts w:ascii="Times New Roman" w:eastAsiaTheme="minorHAnsi" w:hAnsi="Times New Roman" w:cs="Times New Roman"/>
          <w:color w:val="000000"/>
          <w:sz w:val="24"/>
          <w:szCs w:val="24"/>
        </w:rPr>
        <w:t>As part of the qualification process</w:t>
      </w:r>
      <w:r w:rsidR="006F2058" w:rsidRPr="00021630">
        <w:rPr>
          <w:rFonts w:ascii="Times New Roman" w:eastAsiaTheme="minorHAnsi" w:hAnsi="Times New Roman" w:cs="Times New Roman"/>
          <w:color w:val="000000"/>
          <w:sz w:val="24"/>
          <w:szCs w:val="24"/>
        </w:rPr>
        <w:t xml:space="preserve">, </w:t>
      </w:r>
      <w:r w:rsidR="00FF3C98" w:rsidRPr="00021630">
        <w:rPr>
          <w:rFonts w:ascii="Times New Roman" w:eastAsiaTheme="minorHAnsi" w:hAnsi="Times New Roman" w:cs="Times New Roman"/>
          <w:color w:val="000000"/>
          <w:sz w:val="24"/>
          <w:szCs w:val="24"/>
        </w:rPr>
        <w:t>the applicant</w:t>
      </w:r>
      <w:r w:rsidRPr="00021630">
        <w:rPr>
          <w:rFonts w:ascii="Times New Roman" w:eastAsiaTheme="minorHAnsi" w:hAnsi="Times New Roman" w:cs="Times New Roman"/>
          <w:color w:val="000000"/>
          <w:sz w:val="24"/>
          <w:szCs w:val="24"/>
        </w:rPr>
        <w:t>:</w:t>
      </w:r>
    </w:p>
    <w:p w:rsidR="009B71AE" w:rsidRPr="00021630" w:rsidRDefault="009B71AE" w:rsidP="009B71AE">
      <w:pPr>
        <w:autoSpaceDE w:val="0"/>
        <w:autoSpaceDN w:val="0"/>
        <w:adjustRightInd w:val="0"/>
        <w:rPr>
          <w:rFonts w:ascii="Times New Roman" w:eastAsiaTheme="minorHAnsi" w:hAnsi="Times New Roman" w:cs="Times New Roman"/>
          <w:color w:val="000000"/>
          <w:sz w:val="24"/>
          <w:szCs w:val="24"/>
        </w:rPr>
      </w:pPr>
    </w:p>
    <w:p w:rsidR="009B71AE" w:rsidRPr="00021630" w:rsidRDefault="009B71AE" w:rsidP="0031336A">
      <w:pPr>
        <w:pStyle w:val="ListParagraph"/>
        <w:numPr>
          <w:ilvl w:val="0"/>
          <w:numId w:val="35"/>
        </w:numPr>
        <w:autoSpaceDE w:val="0"/>
        <w:autoSpaceDN w:val="0"/>
        <w:adjustRightInd w:val="0"/>
        <w:rPr>
          <w:rFonts w:ascii="Times New Roman" w:eastAsiaTheme="minorHAnsi" w:hAnsi="Times New Roman" w:cs="Times New Roman"/>
          <w:b/>
          <w:color w:val="000000"/>
          <w:sz w:val="24"/>
          <w:szCs w:val="24"/>
          <w:u w:val="single"/>
        </w:rPr>
      </w:pPr>
      <w:r w:rsidRPr="00021630">
        <w:rPr>
          <w:rFonts w:ascii="Times New Roman" w:eastAsiaTheme="minorHAnsi" w:hAnsi="Times New Roman" w:cs="Times New Roman"/>
          <w:b/>
          <w:color w:val="000000"/>
          <w:sz w:val="24"/>
          <w:szCs w:val="24"/>
          <w:u w:val="single"/>
        </w:rPr>
        <w:t>Certifications</w:t>
      </w:r>
    </w:p>
    <w:p w:rsidR="00332C37" w:rsidRPr="00021630" w:rsidRDefault="00F4220A" w:rsidP="0031336A">
      <w:pPr>
        <w:autoSpaceDE w:val="0"/>
        <w:autoSpaceDN w:val="0"/>
        <w:adjustRightInd w:val="0"/>
        <w:rPr>
          <w:rFonts w:ascii="Times New Roman" w:eastAsiaTheme="minorHAnsi" w:hAnsi="Times New Roman" w:cs="Times New Roman"/>
          <w:color w:val="000000"/>
          <w:sz w:val="24"/>
          <w:szCs w:val="24"/>
        </w:rPr>
      </w:pPr>
      <w:r w:rsidRPr="00021630">
        <w:rPr>
          <w:rFonts w:ascii="Times New Roman" w:eastAsiaTheme="minorHAnsi" w:hAnsi="Times New Roman" w:cs="Times New Roman"/>
          <w:color w:val="000000"/>
          <w:sz w:val="24"/>
          <w:szCs w:val="24"/>
        </w:rPr>
        <w:t xml:space="preserve">If </w:t>
      </w:r>
      <w:r w:rsidR="007B4DAF" w:rsidRPr="00021630">
        <w:rPr>
          <w:rFonts w:ascii="Times New Roman" w:eastAsiaTheme="minorHAnsi" w:hAnsi="Times New Roman" w:cs="Times New Roman"/>
          <w:color w:val="000000"/>
          <w:sz w:val="24"/>
          <w:szCs w:val="24"/>
        </w:rPr>
        <w:t>the applicant is a</w:t>
      </w:r>
      <w:r w:rsidRPr="00021630">
        <w:rPr>
          <w:rFonts w:ascii="Times New Roman" w:eastAsiaTheme="minorHAnsi" w:hAnsi="Times New Roman" w:cs="Times New Roman"/>
          <w:color w:val="000000"/>
          <w:sz w:val="24"/>
          <w:szCs w:val="24"/>
        </w:rPr>
        <w:t xml:space="preserve"> </w:t>
      </w:r>
      <w:r w:rsidRPr="00021630">
        <w:rPr>
          <w:rFonts w:ascii="Times New Roman" w:eastAsiaTheme="minorHAnsi" w:hAnsi="Times New Roman" w:cs="Times New Roman"/>
          <w:color w:val="000000"/>
          <w:sz w:val="24"/>
          <w:szCs w:val="24"/>
          <w:u w:val="single"/>
        </w:rPr>
        <w:t>general weatherization contractor</w:t>
      </w:r>
      <w:r w:rsidRPr="00021630">
        <w:rPr>
          <w:rFonts w:ascii="Times New Roman" w:eastAsiaTheme="minorHAnsi" w:hAnsi="Times New Roman" w:cs="Times New Roman"/>
          <w:color w:val="000000"/>
          <w:sz w:val="24"/>
          <w:szCs w:val="24"/>
        </w:rPr>
        <w:t>, t</w:t>
      </w:r>
      <w:r w:rsidR="00FF3C98" w:rsidRPr="00021630">
        <w:rPr>
          <w:rFonts w:ascii="Times New Roman" w:eastAsiaTheme="minorHAnsi" w:hAnsi="Times New Roman" w:cs="Times New Roman"/>
          <w:color w:val="000000"/>
          <w:sz w:val="24"/>
          <w:szCs w:val="24"/>
        </w:rPr>
        <w:t xml:space="preserve">he </w:t>
      </w:r>
      <w:r w:rsidR="00FC0EF4" w:rsidRPr="00021630">
        <w:rPr>
          <w:rFonts w:ascii="Times New Roman" w:eastAsiaTheme="minorHAnsi" w:hAnsi="Times New Roman" w:cs="Times New Roman"/>
          <w:color w:val="000000"/>
          <w:sz w:val="24"/>
          <w:szCs w:val="24"/>
        </w:rPr>
        <w:t>Contractor</w:t>
      </w:r>
      <w:r w:rsidR="007B4DAF" w:rsidRPr="00021630">
        <w:rPr>
          <w:rFonts w:ascii="Times New Roman" w:eastAsiaTheme="minorHAnsi" w:hAnsi="Times New Roman" w:cs="Times New Roman"/>
          <w:color w:val="000000"/>
          <w:sz w:val="24"/>
          <w:szCs w:val="24"/>
        </w:rPr>
        <w:t xml:space="preserve"> must have at least one crew member with Lead-Based Paint Renovator Certification.</w:t>
      </w:r>
      <w:r w:rsidR="00123BC8" w:rsidRPr="00021630">
        <w:rPr>
          <w:rFonts w:ascii="Times New Roman" w:eastAsiaTheme="minorHAnsi" w:hAnsi="Times New Roman" w:cs="Times New Roman"/>
          <w:color w:val="000000"/>
          <w:sz w:val="24"/>
          <w:szCs w:val="24"/>
        </w:rPr>
        <w:t xml:space="preserve"> </w:t>
      </w:r>
    </w:p>
    <w:p w:rsidR="00F37B17" w:rsidRPr="00021630" w:rsidRDefault="00F37B17" w:rsidP="00F37B17">
      <w:pPr>
        <w:autoSpaceDE w:val="0"/>
        <w:autoSpaceDN w:val="0"/>
        <w:adjustRightInd w:val="0"/>
        <w:rPr>
          <w:rFonts w:ascii="Times New Roman" w:eastAsiaTheme="minorHAnsi" w:hAnsi="Times New Roman" w:cs="Times New Roman"/>
          <w:color w:val="000000"/>
          <w:sz w:val="24"/>
          <w:szCs w:val="24"/>
        </w:rPr>
      </w:pPr>
    </w:p>
    <w:p w:rsidR="009B71AE" w:rsidRPr="00021630" w:rsidRDefault="009B71AE" w:rsidP="00F74AB6">
      <w:pPr>
        <w:pStyle w:val="ListParagraph"/>
        <w:numPr>
          <w:ilvl w:val="0"/>
          <w:numId w:val="35"/>
        </w:numPr>
        <w:rPr>
          <w:rFonts w:ascii="Times New Roman" w:eastAsiaTheme="minorHAnsi" w:hAnsi="Times New Roman" w:cs="Times New Roman"/>
          <w:b/>
          <w:color w:val="000000"/>
          <w:sz w:val="24"/>
          <w:szCs w:val="24"/>
        </w:rPr>
      </w:pPr>
      <w:r w:rsidRPr="00021630">
        <w:rPr>
          <w:rFonts w:ascii="Times New Roman" w:eastAsiaTheme="minorHAnsi" w:hAnsi="Times New Roman" w:cs="Times New Roman"/>
          <w:b/>
          <w:color w:val="000000"/>
          <w:sz w:val="24"/>
          <w:szCs w:val="24"/>
          <w:u w:val="single"/>
        </w:rPr>
        <w:t>Licensing</w:t>
      </w:r>
    </w:p>
    <w:p w:rsidR="00EB7680" w:rsidRPr="00021630" w:rsidRDefault="00FF3C98" w:rsidP="00F74AB6">
      <w:pPr>
        <w:pStyle w:val="ListParagraph"/>
        <w:ind w:left="0"/>
        <w:rPr>
          <w:rFonts w:ascii="Times New Roman" w:eastAsiaTheme="minorHAnsi" w:hAnsi="Times New Roman" w:cs="Times New Roman"/>
          <w:color w:val="000000"/>
          <w:sz w:val="24"/>
          <w:szCs w:val="24"/>
        </w:rPr>
      </w:pPr>
      <w:r w:rsidRPr="00021630">
        <w:rPr>
          <w:rFonts w:ascii="Times New Roman" w:eastAsiaTheme="minorHAnsi" w:hAnsi="Times New Roman" w:cs="Times New Roman"/>
          <w:color w:val="000000"/>
          <w:sz w:val="24"/>
          <w:szCs w:val="24"/>
        </w:rPr>
        <w:t xml:space="preserve">The </w:t>
      </w:r>
      <w:r w:rsidR="00FC0EF4" w:rsidRPr="00021630">
        <w:rPr>
          <w:rFonts w:ascii="Times New Roman" w:eastAsiaTheme="minorHAnsi" w:hAnsi="Times New Roman" w:cs="Times New Roman"/>
          <w:color w:val="000000"/>
          <w:sz w:val="24"/>
          <w:szCs w:val="24"/>
        </w:rPr>
        <w:t>Contractor</w:t>
      </w:r>
      <w:r w:rsidRPr="00021630">
        <w:rPr>
          <w:rFonts w:ascii="Times New Roman" w:eastAsiaTheme="minorHAnsi" w:hAnsi="Times New Roman" w:cs="Times New Roman"/>
          <w:color w:val="000000"/>
          <w:sz w:val="24"/>
          <w:szCs w:val="24"/>
        </w:rPr>
        <w:t xml:space="preserve"> must be currently </w:t>
      </w:r>
      <w:r w:rsidR="00E34391" w:rsidRPr="00021630">
        <w:rPr>
          <w:rFonts w:ascii="Times New Roman" w:eastAsiaTheme="minorHAnsi" w:hAnsi="Times New Roman" w:cs="Times New Roman"/>
          <w:color w:val="000000"/>
          <w:sz w:val="24"/>
          <w:szCs w:val="24"/>
        </w:rPr>
        <w:t>licensed by</w:t>
      </w:r>
      <w:r w:rsidRPr="00021630">
        <w:rPr>
          <w:rFonts w:ascii="Times New Roman" w:eastAsiaTheme="minorHAnsi" w:hAnsi="Times New Roman" w:cs="Times New Roman"/>
          <w:color w:val="000000"/>
          <w:sz w:val="24"/>
          <w:szCs w:val="24"/>
        </w:rPr>
        <w:t xml:space="preserve"> the State of Oregon Construction </w:t>
      </w:r>
      <w:r w:rsidR="00FC0EF4" w:rsidRPr="00021630">
        <w:rPr>
          <w:rFonts w:ascii="Times New Roman" w:eastAsiaTheme="minorHAnsi" w:hAnsi="Times New Roman" w:cs="Times New Roman"/>
          <w:color w:val="000000"/>
          <w:sz w:val="24"/>
          <w:szCs w:val="24"/>
        </w:rPr>
        <w:t>Contractor</w:t>
      </w:r>
      <w:r w:rsidRPr="00021630">
        <w:rPr>
          <w:rFonts w:ascii="Times New Roman" w:eastAsiaTheme="minorHAnsi" w:hAnsi="Times New Roman" w:cs="Times New Roman"/>
          <w:color w:val="000000"/>
          <w:sz w:val="24"/>
          <w:szCs w:val="24"/>
        </w:rPr>
        <w:t xml:space="preserve">s Board (CCB) as a Residential </w:t>
      </w:r>
      <w:r w:rsidR="00FC0EF4" w:rsidRPr="00021630">
        <w:rPr>
          <w:rFonts w:ascii="Times New Roman" w:eastAsiaTheme="minorHAnsi" w:hAnsi="Times New Roman" w:cs="Times New Roman"/>
          <w:color w:val="000000"/>
          <w:sz w:val="24"/>
          <w:szCs w:val="24"/>
        </w:rPr>
        <w:t>General</w:t>
      </w:r>
      <w:r w:rsidRPr="00021630">
        <w:rPr>
          <w:rFonts w:ascii="Times New Roman" w:eastAsiaTheme="minorHAnsi" w:hAnsi="Times New Roman" w:cs="Times New Roman"/>
          <w:color w:val="000000"/>
          <w:sz w:val="24"/>
          <w:szCs w:val="24"/>
        </w:rPr>
        <w:t xml:space="preserve"> </w:t>
      </w:r>
      <w:r w:rsidR="00FC0EF4" w:rsidRPr="00021630">
        <w:rPr>
          <w:rFonts w:ascii="Times New Roman" w:eastAsiaTheme="minorHAnsi" w:hAnsi="Times New Roman" w:cs="Times New Roman"/>
          <w:color w:val="000000"/>
          <w:sz w:val="24"/>
          <w:szCs w:val="24"/>
        </w:rPr>
        <w:t>Contractor</w:t>
      </w:r>
      <w:r w:rsidR="007B4DAF" w:rsidRPr="00021630">
        <w:rPr>
          <w:rFonts w:ascii="Times New Roman" w:eastAsiaTheme="minorHAnsi" w:hAnsi="Times New Roman" w:cs="Times New Roman"/>
          <w:color w:val="000000"/>
          <w:sz w:val="24"/>
          <w:szCs w:val="24"/>
        </w:rPr>
        <w:t xml:space="preserve">, or in their area of specialization. </w:t>
      </w:r>
      <w:r w:rsidR="0031336A" w:rsidRPr="00021630">
        <w:rPr>
          <w:rFonts w:ascii="Times New Roman" w:eastAsiaTheme="minorHAnsi" w:hAnsi="Times New Roman" w:cs="Times New Roman"/>
          <w:color w:val="000000"/>
          <w:sz w:val="24"/>
          <w:szCs w:val="24"/>
        </w:rPr>
        <w:t xml:space="preserve">If a contractor seeking qualification wishes to provide both general and specialty services, be licensed in all areas in which they propose to perform work. </w:t>
      </w:r>
      <w:r w:rsidR="007B4DAF" w:rsidRPr="00021630">
        <w:rPr>
          <w:rFonts w:ascii="Times New Roman" w:eastAsiaTheme="minorHAnsi" w:hAnsi="Times New Roman" w:cs="Times New Roman"/>
          <w:color w:val="000000"/>
          <w:sz w:val="24"/>
          <w:szCs w:val="24"/>
        </w:rPr>
        <w:t>General weatherization applicants must also</w:t>
      </w:r>
      <w:r w:rsidR="00123BC8" w:rsidRPr="00021630">
        <w:rPr>
          <w:rFonts w:ascii="Times New Roman" w:eastAsiaTheme="minorHAnsi" w:hAnsi="Times New Roman" w:cs="Times New Roman"/>
          <w:color w:val="000000"/>
          <w:sz w:val="24"/>
          <w:szCs w:val="24"/>
        </w:rPr>
        <w:t xml:space="preserve"> </w:t>
      </w:r>
      <w:r w:rsidR="0069415C" w:rsidRPr="00021630">
        <w:rPr>
          <w:rFonts w:ascii="Times New Roman" w:eastAsiaTheme="minorHAnsi" w:hAnsi="Times New Roman" w:cs="Times New Roman"/>
          <w:color w:val="000000"/>
          <w:sz w:val="24"/>
          <w:szCs w:val="24"/>
        </w:rPr>
        <w:t>be licensed by the CCB for lead-based paint renovation</w:t>
      </w:r>
      <w:r w:rsidRPr="00021630">
        <w:rPr>
          <w:rFonts w:ascii="Times New Roman" w:eastAsiaTheme="minorHAnsi" w:hAnsi="Times New Roman" w:cs="Times New Roman"/>
          <w:color w:val="000000"/>
          <w:sz w:val="24"/>
          <w:szCs w:val="24"/>
        </w:rPr>
        <w:t>.</w:t>
      </w:r>
      <w:r w:rsidR="00EB7680" w:rsidRPr="00021630">
        <w:rPr>
          <w:rFonts w:ascii="Times New Roman" w:eastAsiaTheme="minorHAnsi" w:hAnsi="Times New Roman" w:cs="Times New Roman"/>
          <w:color w:val="000000"/>
          <w:sz w:val="24"/>
          <w:szCs w:val="24"/>
        </w:rPr>
        <w:t xml:space="preserve"> If the applicant</w:t>
      </w:r>
      <w:r w:rsidR="0031336A" w:rsidRPr="00021630">
        <w:rPr>
          <w:rFonts w:ascii="Times New Roman" w:eastAsiaTheme="minorHAnsi" w:hAnsi="Times New Roman" w:cs="Times New Roman"/>
          <w:color w:val="000000"/>
          <w:sz w:val="24"/>
          <w:szCs w:val="24"/>
        </w:rPr>
        <w:t>’s CCB license</w:t>
      </w:r>
      <w:r w:rsidR="00EB7680" w:rsidRPr="00021630">
        <w:rPr>
          <w:rFonts w:ascii="Times New Roman" w:eastAsiaTheme="minorHAnsi" w:hAnsi="Times New Roman" w:cs="Times New Roman"/>
          <w:color w:val="000000"/>
          <w:sz w:val="24"/>
          <w:szCs w:val="24"/>
        </w:rPr>
        <w:t xml:space="preserve"> has any of the following issues, UCAN may </w:t>
      </w:r>
      <w:r w:rsidR="007C5BB7" w:rsidRPr="00021630">
        <w:rPr>
          <w:rFonts w:ascii="Times New Roman" w:eastAsiaTheme="minorHAnsi" w:hAnsi="Times New Roman" w:cs="Times New Roman"/>
          <w:color w:val="000000"/>
          <w:sz w:val="24"/>
          <w:szCs w:val="24"/>
        </w:rPr>
        <w:t>deny the application</w:t>
      </w:r>
      <w:r w:rsidR="00EB7680" w:rsidRPr="00021630">
        <w:rPr>
          <w:rFonts w:ascii="Times New Roman" w:eastAsiaTheme="minorHAnsi" w:hAnsi="Times New Roman" w:cs="Times New Roman"/>
          <w:color w:val="000000"/>
          <w:sz w:val="24"/>
          <w:szCs w:val="24"/>
        </w:rPr>
        <w:t>:</w:t>
      </w:r>
    </w:p>
    <w:p w:rsidR="00EB7680" w:rsidRPr="00021630" w:rsidRDefault="00EB7680" w:rsidP="00F74AB6">
      <w:pPr>
        <w:pStyle w:val="ListParagraph"/>
        <w:numPr>
          <w:ilvl w:val="0"/>
          <w:numId w:val="24"/>
        </w:numPr>
        <w:ind w:left="720"/>
        <w:rPr>
          <w:rFonts w:ascii="Times New Roman" w:eastAsiaTheme="minorHAnsi" w:hAnsi="Times New Roman" w:cs="Times New Roman"/>
          <w:color w:val="000000"/>
          <w:sz w:val="24"/>
          <w:szCs w:val="24"/>
        </w:rPr>
      </w:pPr>
      <w:r w:rsidRPr="00021630">
        <w:rPr>
          <w:rFonts w:ascii="Times New Roman" w:eastAsiaTheme="minorHAnsi" w:hAnsi="Times New Roman" w:cs="Times New Roman"/>
          <w:color w:val="000000"/>
          <w:sz w:val="24"/>
          <w:szCs w:val="24"/>
        </w:rPr>
        <w:t>Civil penalties resulting in a fine,</w:t>
      </w:r>
    </w:p>
    <w:p w:rsidR="00EB7680" w:rsidRPr="00021630" w:rsidRDefault="00EB7680" w:rsidP="00F74AB6">
      <w:pPr>
        <w:pStyle w:val="ListParagraph"/>
        <w:numPr>
          <w:ilvl w:val="0"/>
          <w:numId w:val="24"/>
        </w:numPr>
        <w:ind w:left="720"/>
        <w:rPr>
          <w:rFonts w:ascii="Times New Roman" w:eastAsiaTheme="minorHAnsi" w:hAnsi="Times New Roman" w:cs="Times New Roman"/>
          <w:color w:val="000000"/>
          <w:sz w:val="24"/>
          <w:szCs w:val="24"/>
        </w:rPr>
      </w:pPr>
      <w:r w:rsidRPr="00021630">
        <w:rPr>
          <w:rFonts w:ascii="Times New Roman" w:eastAsiaTheme="minorHAnsi" w:hAnsi="Times New Roman" w:cs="Times New Roman"/>
          <w:color w:val="000000"/>
          <w:sz w:val="24"/>
          <w:szCs w:val="24"/>
        </w:rPr>
        <w:t>Refusal to reissue license,</w:t>
      </w:r>
    </w:p>
    <w:p w:rsidR="00EB7680" w:rsidRPr="00021630" w:rsidRDefault="00EB7680" w:rsidP="00F74AB6">
      <w:pPr>
        <w:pStyle w:val="ListParagraph"/>
        <w:numPr>
          <w:ilvl w:val="0"/>
          <w:numId w:val="24"/>
        </w:numPr>
        <w:ind w:left="720"/>
        <w:rPr>
          <w:rFonts w:ascii="Times New Roman" w:eastAsiaTheme="minorHAnsi" w:hAnsi="Times New Roman" w:cs="Times New Roman"/>
          <w:color w:val="000000"/>
          <w:sz w:val="24"/>
          <w:szCs w:val="24"/>
        </w:rPr>
      </w:pPr>
      <w:r w:rsidRPr="00021630">
        <w:rPr>
          <w:rFonts w:ascii="Times New Roman" w:eastAsiaTheme="minorHAnsi" w:hAnsi="Times New Roman" w:cs="Times New Roman"/>
          <w:color w:val="000000"/>
          <w:sz w:val="24"/>
          <w:szCs w:val="24"/>
        </w:rPr>
        <w:t>License revocation,</w:t>
      </w:r>
    </w:p>
    <w:p w:rsidR="00EB7680" w:rsidRPr="00021630" w:rsidRDefault="00EB7680" w:rsidP="00F74AB6">
      <w:pPr>
        <w:pStyle w:val="ListParagraph"/>
        <w:numPr>
          <w:ilvl w:val="0"/>
          <w:numId w:val="24"/>
        </w:numPr>
        <w:ind w:left="720"/>
        <w:rPr>
          <w:rFonts w:ascii="Times New Roman" w:eastAsiaTheme="minorHAnsi" w:hAnsi="Times New Roman" w:cs="Times New Roman"/>
          <w:color w:val="000000"/>
          <w:sz w:val="24"/>
          <w:szCs w:val="24"/>
        </w:rPr>
      </w:pPr>
      <w:r w:rsidRPr="00021630">
        <w:rPr>
          <w:rFonts w:ascii="Times New Roman" w:eastAsiaTheme="minorHAnsi" w:hAnsi="Times New Roman" w:cs="Times New Roman"/>
          <w:color w:val="000000"/>
          <w:sz w:val="24"/>
          <w:szCs w:val="24"/>
        </w:rPr>
        <w:t>Criminal conviction,</w:t>
      </w:r>
    </w:p>
    <w:p w:rsidR="00EB7680" w:rsidRPr="00021630" w:rsidRDefault="00EB7680" w:rsidP="00F74AB6">
      <w:pPr>
        <w:pStyle w:val="ListParagraph"/>
        <w:numPr>
          <w:ilvl w:val="0"/>
          <w:numId w:val="24"/>
        </w:numPr>
        <w:ind w:left="720"/>
        <w:rPr>
          <w:rFonts w:ascii="Times New Roman" w:eastAsiaTheme="minorHAnsi" w:hAnsi="Times New Roman" w:cs="Times New Roman"/>
          <w:color w:val="000000"/>
          <w:sz w:val="24"/>
          <w:szCs w:val="24"/>
        </w:rPr>
      </w:pPr>
      <w:r w:rsidRPr="00021630">
        <w:rPr>
          <w:rFonts w:ascii="Times New Roman" w:eastAsiaTheme="minorHAnsi" w:hAnsi="Times New Roman" w:cs="Times New Roman"/>
          <w:color w:val="000000"/>
          <w:sz w:val="24"/>
          <w:szCs w:val="24"/>
        </w:rPr>
        <w:t>Public work disbarment,</w:t>
      </w:r>
    </w:p>
    <w:p w:rsidR="00EB7680" w:rsidRPr="00021630" w:rsidRDefault="00EB7680" w:rsidP="00F74AB6">
      <w:pPr>
        <w:pStyle w:val="ListParagraph"/>
        <w:numPr>
          <w:ilvl w:val="0"/>
          <w:numId w:val="24"/>
        </w:numPr>
        <w:ind w:left="720"/>
        <w:rPr>
          <w:rFonts w:ascii="Times New Roman" w:eastAsiaTheme="minorHAnsi" w:hAnsi="Times New Roman" w:cs="Times New Roman"/>
          <w:color w:val="000000"/>
          <w:sz w:val="24"/>
          <w:szCs w:val="24"/>
        </w:rPr>
      </w:pPr>
      <w:r w:rsidRPr="00021630">
        <w:rPr>
          <w:rFonts w:ascii="Times New Roman" w:eastAsiaTheme="minorHAnsi" w:hAnsi="Times New Roman" w:cs="Times New Roman"/>
          <w:color w:val="000000"/>
          <w:sz w:val="24"/>
          <w:szCs w:val="24"/>
        </w:rPr>
        <w:t>Civil injunction,</w:t>
      </w:r>
    </w:p>
    <w:p w:rsidR="00EB7680" w:rsidRPr="00021630" w:rsidRDefault="00EB7680" w:rsidP="00F74AB6">
      <w:pPr>
        <w:pStyle w:val="ListParagraph"/>
        <w:numPr>
          <w:ilvl w:val="0"/>
          <w:numId w:val="24"/>
        </w:numPr>
        <w:ind w:left="720"/>
        <w:rPr>
          <w:rFonts w:ascii="Times New Roman" w:eastAsiaTheme="minorHAnsi" w:hAnsi="Times New Roman" w:cs="Times New Roman"/>
          <w:color w:val="000000"/>
          <w:sz w:val="24"/>
          <w:szCs w:val="24"/>
        </w:rPr>
      </w:pPr>
      <w:r w:rsidRPr="00021630">
        <w:rPr>
          <w:rFonts w:ascii="Times New Roman" w:eastAsiaTheme="minorHAnsi" w:hAnsi="Times New Roman" w:cs="Times New Roman"/>
          <w:color w:val="000000"/>
          <w:sz w:val="24"/>
          <w:szCs w:val="24"/>
        </w:rPr>
        <w:t>UTPA violation</w:t>
      </w:r>
    </w:p>
    <w:p w:rsidR="00EB7680" w:rsidRPr="00021630" w:rsidRDefault="00EB7680" w:rsidP="00F74AB6">
      <w:pPr>
        <w:pStyle w:val="ListParagraph"/>
        <w:numPr>
          <w:ilvl w:val="0"/>
          <w:numId w:val="24"/>
        </w:numPr>
        <w:ind w:left="720"/>
        <w:rPr>
          <w:rFonts w:ascii="Times New Roman" w:eastAsiaTheme="minorHAnsi" w:hAnsi="Times New Roman" w:cs="Times New Roman"/>
          <w:color w:val="000000"/>
          <w:sz w:val="24"/>
          <w:szCs w:val="24"/>
        </w:rPr>
      </w:pPr>
      <w:r w:rsidRPr="00021630">
        <w:rPr>
          <w:rFonts w:ascii="Times New Roman" w:eastAsiaTheme="minorHAnsi" w:hAnsi="Times New Roman" w:cs="Times New Roman"/>
          <w:color w:val="000000"/>
          <w:sz w:val="24"/>
          <w:szCs w:val="24"/>
        </w:rPr>
        <w:t>Suspended and required to carry a higher bond.</w:t>
      </w:r>
    </w:p>
    <w:p w:rsidR="00FC0EF4" w:rsidRPr="00021630" w:rsidRDefault="00FC0EF4" w:rsidP="00FC0EF4">
      <w:pPr>
        <w:rPr>
          <w:rFonts w:ascii="Times New Roman" w:eastAsiaTheme="minorHAnsi" w:hAnsi="Times New Roman" w:cs="Times New Roman"/>
          <w:color w:val="000000"/>
          <w:sz w:val="24"/>
          <w:szCs w:val="24"/>
        </w:rPr>
      </w:pPr>
      <w:r w:rsidRPr="00021630">
        <w:rPr>
          <w:rFonts w:ascii="Times New Roman" w:eastAsiaTheme="minorHAnsi" w:hAnsi="Times New Roman" w:cs="Times New Roman"/>
          <w:color w:val="000000"/>
          <w:sz w:val="24"/>
          <w:szCs w:val="24"/>
        </w:rPr>
        <w:t xml:space="preserve">                 </w:t>
      </w:r>
    </w:p>
    <w:p w:rsidR="00FC0EF4" w:rsidRPr="00021630" w:rsidRDefault="00FC0EF4" w:rsidP="00F74AB6">
      <w:pPr>
        <w:rPr>
          <w:rFonts w:ascii="Times New Roman" w:eastAsiaTheme="minorHAnsi" w:hAnsi="Times New Roman" w:cs="Times New Roman"/>
          <w:color w:val="000000"/>
          <w:sz w:val="24"/>
          <w:szCs w:val="24"/>
        </w:rPr>
      </w:pPr>
      <w:r w:rsidRPr="00021630">
        <w:rPr>
          <w:rFonts w:ascii="Times New Roman" w:eastAsiaTheme="minorHAnsi" w:hAnsi="Times New Roman" w:cs="Times New Roman"/>
          <w:color w:val="000000"/>
          <w:sz w:val="24"/>
          <w:szCs w:val="24"/>
        </w:rPr>
        <w:lastRenderedPageBreak/>
        <w:t xml:space="preserve">The Contractor </w:t>
      </w:r>
      <w:r w:rsidR="00F74AB6" w:rsidRPr="00021630">
        <w:rPr>
          <w:rFonts w:ascii="Times New Roman" w:eastAsiaTheme="minorHAnsi" w:hAnsi="Times New Roman" w:cs="Times New Roman"/>
          <w:color w:val="000000"/>
          <w:sz w:val="24"/>
          <w:szCs w:val="24"/>
        </w:rPr>
        <w:t>must</w:t>
      </w:r>
      <w:r w:rsidRPr="00021630">
        <w:rPr>
          <w:rFonts w:ascii="Times New Roman" w:eastAsiaTheme="minorHAnsi" w:hAnsi="Times New Roman" w:cs="Times New Roman"/>
          <w:color w:val="000000"/>
          <w:sz w:val="24"/>
          <w:szCs w:val="24"/>
        </w:rPr>
        <w:t xml:space="preserve"> also be registered with the Oregon Secretary of State’s Office </w:t>
      </w:r>
      <w:r w:rsidR="00F74AB6" w:rsidRPr="00021630">
        <w:rPr>
          <w:rFonts w:ascii="Times New Roman" w:eastAsiaTheme="minorHAnsi" w:hAnsi="Times New Roman" w:cs="Times New Roman"/>
          <w:color w:val="000000"/>
          <w:sz w:val="24"/>
          <w:szCs w:val="24"/>
        </w:rPr>
        <w:t xml:space="preserve">unless they are </w:t>
      </w:r>
      <w:r w:rsidR="002E39E0">
        <w:rPr>
          <w:rFonts w:ascii="Times New Roman" w:eastAsiaTheme="minorHAnsi" w:hAnsi="Times New Roman" w:cs="Times New Roman"/>
          <w:color w:val="000000"/>
          <w:sz w:val="24"/>
          <w:szCs w:val="24"/>
        </w:rPr>
        <w:t>not required to do so</w:t>
      </w:r>
      <w:r w:rsidRPr="00021630">
        <w:rPr>
          <w:rFonts w:ascii="Times New Roman" w:eastAsiaTheme="minorHAnsi" w:hAnsi="Times New Roman" w:cs="Times New Roman"/>
          <w:color w:val="000000"/>
          <w:sz w:val="24"/>
          <w:szCs w:val="24"/>
        </w:rPr>
        <w:t>.</w:t>
      </w:r>
    </w:p>
    <w:p w:rsidR="0065125C" w:rsidRPr="00021630" w:rsidRDefault="0065125C" w:rsidP="0065125C">
      <w:pPr>
        <w:rPr>
          <w:rFonts w:ascii="Times New Roman" w:eastAsiaTheme="minorHAnsi" w:hAnsi="Times New Roman" w:cs="Times New Roman"/>
          <w:color w:val="000000"/>
          <w:sz w:val="24"/>
          <w:szCs w:val="24"/>
        </w:rPr>
      </w:pPr>
    </w:p>
    <w:p w:rsidR="00FF3C98" w:rsidRPr="00021630" w:rsidRDefault="00FF3C98" w:rsidP="00F74AB6">
      <w:pPr>
        <w:pStyle w:val="ListParagraph"/>
        <w:numPr>
          <w:ilvl w:val="0"/>
          <w:numId w:val="35"/>
        </w:numPr>
        <w:rPr>
          <w:rFonts w:ascii="Times New Roman" w:eastAsiaTheme="minorHAnsi" w:hAnsi="Times New Roman" w:cs="Times New Roman"/>
          <w:b/>
          <w:color w:val="000000"/>
          <w:sz w:val="24"/>
          <w:szCs w:val="24"/>
        </w:rPr>
      </w:pPr>
      <w:r w:rsidRPr="00021630">
        <w:rPr>
          <w:rFonts w:ascii="Times New Roman" w:eastAsiaTheme="minorHAnsi" w:hAnsi="Times New Roman" w:cs="Times New Roman"/>
          <w:b/>
          <w:color w:val="000000"/>
          <w:sz w:val="24"/>
          <w:szCs w:val="24"/>
          <w:u w:val="single"/>
        </w:rPr>
        <w:t>Insurance</w:t>
      </w:r>
    </w:p>
    <w:p w:rsidR="00FF3C98" w:rsidRPr="00021630" w:rsidRDefault="00FF3C98" w:rsidP="00F74AB6">
      <w:pPr>
        <w:pStyle w:val="ListParagraph"/>
        <w:ind w:left="0"/>
        <w:rPr>
          <w:rFonts w:ascii="Times New Roman" w:eastAsiaTheme="minorHAnsi" w:hAnsi="Times New Roman" w:cs="Times New Roman"/>
          <w:color w:val="000000"/>
          <w:sz w:val="24"/>
          <w:szCs w:val="24"/>
        </w:rPr>
      </w:pPr>
      <w:r w:rsidRPr="00021630">
        <w:rPr>
          <w:rFonts w:ascii="Times New Roman" w:eastAsiaTheme="minorHAnsi" w:hAnsi="Times New Roman" w:cs="Times New Roman"/>
          <w:color w:val="000000"/>
          <w:sz w:val="24"/>
          <w:szCs w:val="24"/>
        </w:rPr>
        <w:t xml:space="preserve">The </w:t>
      </w:r>
      <w:r w:rsidR="00FC0EF4" w:rsidRPr="00021630">
        <w:rPr>
          <w:rFonts w:ascii="Times New Roman" w:eastAsiaTheme="minorHAnsi" w:hAnsi="Times New Roman" w:cs="Times New Roman"/>
          <w:color w:val="000000"/>
          <w:sz w:val="24"/>
          <w:szCs w:val="24"/>
        </w:rPr>
        <w:t>Contractor</w:t>
      </w:r>
      <w:r w:rsidRPr="00021630">
        <w:rPr>
          <w:rFonts w:ascii="Times New Roman" w:eastAsiaTheme="minorHAnsi" w:hAnsi="Times New Roman" w:cs="Times New Roman"/>
          <w:color w:val="000000"/>
          <w:sz w:val="24"/>
          <w:szCs w:val="24"/>
        </w:rPr>
        <w:t xml:space="preserve"> </w:t>
      </w:r>
      <w:r w:rsidR="00F74AB6" w:rsidRPr="00021630">
        <w:rPr>
          <w:rFonts w:ascii="Times New Roman" w:eastAsiaTheme="minorHAnsi" w:hAnsi="Times New Roman" w:cs="Times New Roman"/>
          <w:color w:val="000000"/>
          <w:sz w:val="24"/>
          <w:szCs w:val="24"/>
        </w:rPr>
        <w:t>is required to</w:t>
      </w:r>
      <w:r w:rsidRPr="00021630">
        <w:rPr>
          <w:rFonts w:ascii="Times New Roman" w:eastAsiaTheme="minorHAnsi" w:hAnsi="Times New Roman" w:cs="Times New Roman"/>
          <w:color w:val="000000"/>
          <w:sz w:val="24"/>
          <w:szCs w:val="24"/>
        </w:rPr>
        <w:t xml:space="preserve"> have insurance coverage for commercial </w:t>
      </w:r>
      <w:r w:rsidR="00FC0EF4" w:rsidRPr="00021630">
        <w:rPr>
          <w:rFonts w:ascii="Times New Roman" w:eastAsiaTheme="minorHAnsi" w:hAnsi="Times New Roman" w:cs="Times New Roman"/>
          <w:color w:val="000000"/>
          <w:sz w:val="24"/>
          <w:szCs w:val="24"/>
        </w:rPr>
        <w:t>general</w:t>
      </w:r>
      <w:r w:rsidRPr="00021630">
        <w:rPr>
          <w:rFonts w:ascii="Times New Roman" w:eastAsiaTheme="minorHAnsi" w:hAnsi="Times New Roman" w:cs="Times New Roman"/>
          <w:color w:val="000000"/>
          <w:sz w:val="24"/>
          <w:szCs w:val="24"/>
        </w:rPr>
        <w:t xml:space="preserve"> liability, automobile liability, workers’ compensation and employer liability in the following amounts:</w:t>
      </w:r>
    </w:p>
    <w:p w:rsidR="00FF3C98" w:rsidRPr="00021630" w:rsidRDefault="00FF3C98" w:rsidP="00F74AB6">
      <w:pPr>
        <w:pStyle w:val="ListParagraph"/>
        <w:ind w:left="0"/>
        <w:rPr>
          <w:rFonts w:ascii="Times New Roman" w:eastAsiaTheme="minorHAnsi" w:hAnsi="Times New Roman" w:cs="Times New Roman"/>
          <w:color w:val="000000"/>
          <w:sz w:val="24"/>
          <w:szCs w:val="24"/>
        </w:rPr>
      </w:pPr>
    </w:p>
    <w:p w:rsidR="00F74AB6" w:rsidRPr="00021630" w:rsidRDefault="00F74AB6" w:rsidP="00F74AB6">
      <w:pPr>
        <w:pStyle w:val="ListParagraph"/>
        <w:ind w:left="0"/>
        <w:rPr>
          <w:rFonts w:ascii="Times New Roman" w:eastAsiaTheme="minorHAnsi" w:hAnsi="Times New Roman" w:cs="Times New Roman"/>
          <w:color w:val="000000"/>
          <w:sz w:val="24"/>
          <w:szCs w:val="24"/>
        </w:rPr>
      </w:pPr>
      <w:r w:rsidRPr="00021630">
        <w:rPr>
          <w:rFonts w:ascii="Times New Roman" w:eastAsiaTheme="minorHAnsi" w:hAnsi="Times New Roman" w:cs="Times New Roman"/>
          <w:color w:val="000000"/>
          <w:sz w:val="24"/>
          <w:szCs w:val="24"/>
        </w:rPr>
        <w:t>Commercial General Liability: Single Occurrence-$1,000,000 General Aggregate - $</w:t>
      </w:r>
      <w:r w:rsidR="00E95692" w:rsidRPr="00021630">
        <w:rPr>
          <w:rFonts w:ascii="Times New Roman" w:eastAsiaTheme="minorHAnsi" w:hAnsi="Times New Roman" w:cs="Times New Roman"/>
          <w:color w:val="000000"/>
          <w:sz w:val="24"/>
          <w:szCs w:val="24"/>
        </w:rPr>
        <w:t>2</w:t>
      </w:r>
      <w:r w:rsidRPr="00021630">
        <w:rPr>
          <w:rFonts w:ascii="Times New Roman" w:eastAsiaTheme="minorHAnsi" w:hAnsi="Times New Roman" w:cs="Times New Roman"/>
          <w:color w:val="000000"/>
          <w:sz w:val="24"/>
          <w:szCs w:val="24"/>
        </w:rPr>
        <w:t>,000,000</w:t>
      </w:r>
    </w:p>
    <w:p w:rsidR="00F74AB6" w:rsidRPr="00021630" w:rsidRDefault="00F74AB6" w:rsidP="00F74AB6">
      <w:pPr>
        <w:pStyle w:val="ListParagraph"/>
        <w:ind w:left="0"/>
        <w:rPr>
          <w:rFonts w:ascii="Times New Roman" w:eastAsiaTheme="minorHAnsi" w:hAnsi="Times New Roman" w:cs="Times New Roman"/>
          <w:color w:val="000000"/>
          <w:sz w:val="24"/>
          <w:szCs w:val="24"/>
        </w:rPr>
      </w:pPr>
      <w:r w:rsidRPr="00021630">
        <w:rPr>
          <w:rFonts w:ascii="Times New Roman" w:eastAsiaTheme="minorHAnsi" w:hAnsi="Times New Roman" w:cs="Times New Roman"/>
          <w:color w:val="000000"/>
          <w:sz w:val="24"/>
          <w:szCs w:val="24"/>
        </w:rPr>
        <w:t xml:space="preserve">Automobile Liability: Automobile Single Limit Liability Coverage - $1,000,000 </w:t>
      </w:r>
    </w:p>
    <w:p w:rsidR="00F74AB6" w:rsidRPr="00021630" w:rsidRDefault="00F74AB6" w:rsidP="00F74AB6">
      <w:pPr>
        <w:pStyle w:val="ListParagraph"/>
        <w:ind w:left="0"/>
        <w:rPr>
          <w:rFonts w:ascii="Times New Roman" w:eastAsiaTheme="minorHAnsi" w:hAnsi="Times New Roman" w:cs="Times New Roman"/>
          <w:color w:val="000000"/>
          <w:sz w:val="24"/>
          <w:szCs w:val="24"/>
        </w:rPr>
      </w:pPr>
      <w:r w:rsidRPr="00021630">
        <w:rPr>
          <w:rFonts w:ascii="Times New Roman" w:eastAsiaTheme="minorHAnsi" w:hAnsi="Times New Roman" w:cs="Times New Roman"/>
          <w:color w:val="000000"/>
          <w:sz w:val="24"/>
          <w:szCs w:val="24"/>
        </w:rPr>
        <w:t>Worker’s Compensation Insurance and Employer’s Liability Insurance: $500,000/occurrence</w:t>
      </w:r>
    </w:p>
    <w:p w:rsidR="00D74EC7" w:rsidRPr="00021630" w:rsidRDefault="00D74EC7" w:rsidP="00F74AB6">
      <w:pPr>
        <w:pStyle w:val="ListParagraph"/>
        <w:ind w:left="0"/>
        <w:rPr>
          <w:rFonts w:ascii="Times New Roman" w:eastAsiaTheme="minorHAnsi" w:hAnsi="Times New Roman" w:cs="Times New Roman"/>
          <w:color w:val="000000"/>
          <w:sz w:val="24"/>
          <w:szCs w:val="24"/>
        </w:rPr>
      </w:pPr>
    </w:p>
    <w:p w:rsidR="00C6555B" w:rsidRPr="00021630" w:rsidRDefault="00C6555B" w:rsidP="00C6555B">
      <w:pPr>
        <w:rPr>
          <w:rFonts w:ascii="Times New Roman" w:eastAsiaTheme="minorHAnsi" w:hAnsi="Times New Roman" w:cs="Times New Roman"/>
          <w:color w:val="000000"/>
          <w:sz w:val="24"/>
          <w:szCs w:val="24"/>
        </w:rPr>
      </w:pPr>
      <w:r w:rsidRPr="00021630">
        <w:rPr>
          <w:rFonts w:ascii="Times New Roman" w:eastAsiaTheme="minorHAnsi" w:hAnsi="Times New Roman" w:cs="Times New Roman"/>
          <w:color w:val="000000"/>
          <w:sz w:val="24"/>
          <w:szCs w:val="24"/>
        </w:rPr>
        <w:t>In addition to the</w:t>
      </w:r>
      <w:r w:rsidR="00F74AB6" w:rsidRPr="00021630">
        <w:rPr>
          <w:rFonts w:ascii="Times New Roman" w:eastAsiaTheme="minorHAnsi" w:hAnsi="Times New Roman" w:cs="Times New Roman"/>
          <w:color w:val="000000"/>
          <w:sz w:val="24"/>
          <w:szCs w:val="24"/>
        </w:rPr>
        <w:t>se</w:t>
      </w:r>
      <w:r w:rsidRPr="00021630">
        <w:rPr>
          <w:rFonts w:ascii="Times New Roman" w:eastAsiaTheme="minorHAnsi" w:hAnsi="Times New Roman" w:cs="Times New Roman"/>
          <w:color w:val="000000"/>
          <w:sz w:val="24"/>
          <w:szCs w:val="24"/>
        </w:rPr>
        <w:t xml:space="preserve"> require</w:t>
      </w:r>
      <w:r w:rsidR="00F74AB6" w:rsidRPr="00021630">
        <w:rPr>
          <w:rFonts w:ascii="Times New Roman" w:eastAsiaTheme="minorHAnsi" w:hAnsi="Times New Roman" w:cs="Times New Roman"/>
          <w:color w:val="000000"/>
          <w:sz w:val="24"/>
          <w:szCs w:val="24"/>
        </w:rPr>
        <w:t>ments</w:t>
      </w:r>
      <w:r w:rsidRPr="00021630">
        <w:rPr>
          <w:rFonts w:ascii="Times New Roman" w:eastAsiaTheme="minorHAnsi" w:hAnsi="Times New Roman" w:cs="Times New Roman"/>
          <w:color w:val="000000"/>
          <w:sz w:val="24"/>
          <w:szCs w:val="24"/>
        </w:rPr>
        <w:t xml:space="preserve">, </w:t>
      </w:r>
      <w:r w:rsidR="00F74AB6" w:rsidRPr="00021630">
        <w:rPr>
          <w:rFonts w:ascii="Times New Roman" w:eastAsiaTheme="minorHAnsi" w:hAnsi="Times New Roman" w:cs="Times New Roman"/>
          <w:color w:val="000000"/>
          <w:sz w:val="24"/>
          <w:szCs w:val="24"/>
        </w:rPr>
        <w:t xml:space="preserve">the </w:t>
      </w:r>
      <w:r w:rsidR="00FC0EF4" w:rsidRPr="00021630">
        <w:rPr>
          <w:rFonts w:ascii="Times New Roman" w:eastAsiaTheme="minorHAnsi" w:hAnsi="Times New Roman" w:cs="Times New Roman"/>
          <w:color w:val="000000"/>
          <w:sz w:val="24"/>
          <w:szCs w:val="24"/>
        </w:rPr>
        <w:t>Contractor</w:t>
      </w:r>
      <w:r w:rsidRPr="00021630">
        <w:rPr>
          <w:rFonts w:ascii="Times New Roman" w:eastAsiaTheme="minorHAnsi" w:hAnsi="Times New Roman" w:cs="Times New Roman"/>
          <w:color w:val="000000"/>
          <w:sz w:val="24"/>
          <w:szCs w:val="24"/>
        </w:rPr>
        <w:t xml:space="preserve"> should be able to maintain sufficient resources to carry expenses for </w:t>
      </w:r>
      <w:r w:rsidR="007B4DAF" w:rsidRPr="00021630">
        <w:rPr>
          <w:rFonts w:ascii="Times New Roman" w:eastAsiaTheme="minorHAnsi" w:hAnsi="Times New Roman" w:cs="Times New Roman"/>
          <w:color w:val="000000"/>
          <w:sz w:val="24"/>
          <w:szCs w:val="24"/>
        </w:rPr>
        <w:t>several</w:t>
      </w:r>
      <w:r w:rsidRPr="00021630">
        <w:rPr>
          <w:rFonts w:ascii="Times New Roman" w:eastAsiaTheme="minorHAnsi" w:hAnsi="Times New Roman" w:cs="Times New Roman"/>
          <w:color w:val="000000"/>
          <w:sz w:val="24"/>
          <w:szCs w:val="24"/>
        </w:rPr>
        <w:t xml:space="preserve"> open projects, as the </w:t>
      </w:r>
      <w:r w:rsidR="00FC0EF4" w:rsidRPr="00021630">
        <w:rPr>
          <w:rFonts w:ascii="Times New Roman" w:eastAsiaTheme="minorHAnsi" w:hAnsi="Times New Roman" w:cs="Times New Roman"/>
          <w:color w:val="000000"/>
          <w:sz w:val="24"/>
          <w:szCs w:val="24"/>
        </w:rPr>
        <w:t>Contractor</w:t>
      </w:r>
      <w:r w:rsidRPr="00021630">
        <w:rPr>
          <w:rFonts w:ascii="Times New Roman" w:eastAsiaTheme="minorHAnsi" w:hAnsi="Times New Roman" w:cs="Times New Roman"/>
          <w:color w:val="000000"/>
          <w:sz w:val="24"/>
          <w:szCs w:val="24"/>
        </w:rPr>
        <w:t xml:space="preserve"> will not receive payment until </w:t>
      </w:r>
      <w:r w:rsidR="009F3F19" w:rsidRPr="00021630">
        <w:rPr>
          <w:rFonts w:ascii="Times New Roman" w:eastAsiaTheme="minorHAnsi" w:hAnsi="Times New Roman" w:cs="Times New Roman"/>
          <w:color w:val="000000"/>
          <w:sz w:val="24"/>
          <w:szCs w:val="24"/>
        </w:rPr>
        <w:t xml:space="preserve">Program </w:t>
      </w:r>
      <w:r w:rsidRPr="00021630">
        <w:rPr>
          <w:rFonts w:ascii="Times New Roman" w:eastAsiaTheme="minorHAnsi" w:hAnsi="Times New Roman" w:cs="Times New Roman"/>
          <w:color w:val="000000"/>
          <w:sz w:val="24"/>
          <w:szCs w:val="24"/>
        </w:rPr>
        <w:t>staff have inspected any project and approved the work.</w:t>
      </w:r>
    </w:p>
    <w:p w:rsidR="00EB7680" w:rsidRPr="00021630" w:rsidRDefault="00EB7680" w:rsidP="00EB7680">
      <w:pPr>
        <w:rPr>
          <w:rFonts w:ascii="Times New Roman" w:eastAsiaTheme="minorHAnsi" w:hAnsi="Times New Roman" w:cs="Times New Roman"/>
          <w:color w:val="000000"/>
          <w:sz w:val="24"/>
          <w:szCs w:val="24"/>
        </w:rPr>
      </w:pPr>
    </w:p>
    <w:p w:rsidR="00A01A22" w:rsidRPr="00021630" w:rsidRDefault="00A01A22" w:rsidP="006F2058">
      <w:pPr>
        <w:autoSpaceDE w:val="0"/>
        <w:autoSpaceDN w:val="0"/>
        <w:adjustRightInd w:val="0"/>
        <w:rPr>
          <w:rFonts w:ascii="Times New Roman" w:eastAsiaTheme="minorHAnsi" w:hAnsi="Times New Roman" w:cs="Times New Roman"/>
          <w:b/>
          <w:color w:val="000000"/>
          <w:sz w:val="24"/>
          <w:szCs w:val="24"/>
          <w:u w:val="single"/>
        </w:rPr>
      </w:pPr>
      <w:r w:rsidRPr="00021630">
        <w:rPr>
          <w:rFonts w:ascii="Times New Roman" w:eastAsiaTheme="minorHAnsi" w:hAnsi="Times New Roman" w:cs="Times New Roman"/>
          <w:b/>
          <w:color w:val="000000"/>
          <w:sz w:val="24"/>
          <w:szCs w:val="24"/>
        </w:rPr>
        <w:t xml:space="preserve">V.  </w:t>
      </w:r>
      <w:r w:rsidRPr="00021630">
        <w:rPr>
          <w:rFonts w:ascii="Times New Roman" w:eastAsiaTheme="minorHAnsi" w:hAnsi="Times New Roman" w:cs="Times New Roman"/>
          <w:b/>
          <w:color w:val="000000"/>
          <w:sz w:val="24"/>
          <w:szCs w:val="24"/>
          <w:u w:val="single"/>
        </w:rPr>
        <w:t>Disqualifying Circumstances</w:t>
      </w:r>
    </w:p>
    <w:p w:rsidR="00A01A22" w:rsidRPr="00021630" w:rsidRDefault="00A01A22" w:rsidP="006F2058">
      <w:pPr>
        <w:autoSpaceDE w:val="0"/>
        <w:autoSpaceDN w:val="0"/>
        <w:adjustRightInd w:val="0"/>
        <w:rPr>
          <w:rFonts w:ascii="Times New Roman" w:eastAsiaTheme="minorHAnsi" w:hAnsi="Times New Roman" w:cs="Times New Roman"/>
          <w:color w:val="000000"/>
          <w:sz w:val="24"/>
          <w:szCs w:val="24"/>
        </w:rPr>
      </w:pPr>
    </w:p>
    <w:p w:rsidR="00913D51" w:rsidRPr="00021630" w:rsidRDefault="00742DF8" w:rsidP="006F2058">
      <w:pPr>
        <w:autoSpaceDE w:val="0"/>
        <w:autoSpaceDN w:val="0"/>
        <w:adjustRightInd w:val="0"/>
        <w:rPr>
          <w:rFonts w:ascii="Times New Roman" w:eastAsiaTheme="minorHAnsi" w:hAnsi="Times New Roman" w:cs="Times New Roman"/>
          <w:color w:val="000000"/>
          <w:sz w:val="24"/>
          <w:szCs w:val="24"/>
        </w:rPr>
      </w:pPr>
      <w:r w:rsidRPr="00021630">
        <w:rPr>
          <w:rFonts w:ascii="Times New Roman" w:eastAsiaTheme="minorHAnsi" w:hAnsi="Times New Roman" w:cs="Times New Roman"/>
          <w:color w:val="000000"/>
          <w:sz w:val="24"/>
          <w:szCs w:val="24"/>
        </w:rPr>
        <w:t xml:space="preserve">UCAN will not qualify a </w:t>
      </w:r>
      <w:r w:rsidR="00FC0EF4" w:rsidRPr="00021630">
        <w:rPr>
          <w:rFonts w:ascii="Times New Roman" w:eastAsiaTheme="minorHAnsi" w:hAnsi="Times New Roman" w:cs="Times New Roman"/>
          <w:color w:val="000000"/>
          <w:sz w:val="24"/>
          <w:szCs w:val="24"/>
        </w:rPr>
        <w:t>Contractor</w:t>
      </w:r>
      <w:r w:rsidRPr="00021630">
        <w:rPr>
          <w:rFonts w:ascii="Times New Roman" w:eastAsiaTheme="minorHAnsi" w:hAnsi="Times New Roman" w:cs="Times New Roman"/>
          <w:color w:val="000000"/>
          <w:sz w:val="24"/>
          <w:szCs w:val="24"/>
        </w:rPr>
        <w:t xml:space="preserve"> if the company or principle member of the company has:</w:t>
      </w:r>
    </w:p>
    <w:p w:rsidR="00204453" w:rsidRPr="00021630" w:rsidRDefault="00204453" w:rsidP="00204453">
      <w:pPr>
        <w:pStyle w:val="ListParagraph"/>
        <w:numPr>
          <w:ilvl w:val="0"/>
          <w:numId w:val="25"/>
        </w:numPr>
        <w:autoSpaceDE w:val="0"/>
        <w:autoSpaceDN w:val="0"/>
        <w:adjustRightInd w:val="0"/>
        <w:rPr>
          <w:rFonts w:ascii="Times New Roman" w:eastAsiaTheme="minorHAnsi" w:hAnsi="Times New Roman" w:cs="Times New Roman"/>
          <w:color w:val="000000"/>
          <w:sz w:val="24"/>
          <w:szCs w:val="24"/>
        </w:rPr>
      </w:pPr>
      <w:r w:rsidRPr="00021630">
        <w:rPr>
          <w:rFonts w:ascii="Times New Roman" w:eastAsiaTheme="minorHAnsi" w:hAnsi="Times New Roman" w:cs="Times New Roman"/>
          <w:color w:val="000000"/>
          <w:sz w:val="24"/>
          <w:szCs w:val="24"/>
        </w:rPr>
        <w:t>Been listed on the State of Oregon Bureau of Labor and Industries</w:t>
      </w:r>
      <w:r w:rsidR="00AF7CF6">
        <w:rPr>
          <w:rFonts w:ascii="Times New Roman" w:eastAsiaTheme="minorHAnsi" w:hAnsi="Times New Roman" w:cs="Times New Roman"/>
          <w:color w:val="000000"/>
          <w:sz w:val="24"/>
          <w:szCs w:val="24"/>
        </w:rPr>
        <w:t>’</w:t>
      </w:r>
      <w:r w:rsidRPr="00021630">
        <w:rPr>
          <w:rFonts w:ascii="Times New Roman" w:eastAsiaTheme="minorHAnsi" w:hAnsi="Times New Roman" w:cs="Times New Roman"/>
          <w:color w:val="000000"/>
          <w:sz w:val="24"/>
          <w:szCs w:val="24"/>
        </w:rPr>
        <w:t xml:space="preserve"> Ineligible Contractors List;</w:t>
      </w:r>
    </w:p>
    <w:p w:rsidR="00204453" w:rsidRPr="00021630" w:rsidRDefault="00204453" w:rsidP="00204453">
      <w:pPr>
        <w:pStyle w:val="ListParagraph"/>
        <w:numPr>
          <w:ilvl w:val="0"/>
          <w:numId w:val="25"/>
        </w:numPr>
        <w:autoSpaceDE w:val="0"/>
        <w:autoSpaceDN w:val="0"/>
        <w:adjustRightInd w:val="0"/>
        <w:rPr>
          <w:rFonts w:ascii="Times New Roman" w:eastAsiaTheme="minorHAnsi" w:hAnsi="Times New Roman" w:cs="Times New Roman"/>
          <w:color w:val="000000"/>
          <w:sz w:val="24"/>
          <w:szCs w:val="24"/>
        </w:rPr>
      </w:pPr>
      <w:r w:rsidRPr="00021630">
        <w:rPr>
          <w:rFonts w:ascii="Times New Roman" w:eastAsiaTheme="minorHAnsi" w:hAnsi="Times New Roman" w:cs="Times New Roman"/>
          <w:color w:val="000000"/>
          <w:sz w:val="24"/>
          <w:szCs w:val="24"/>
        </w:rPr>
        <w:t>Been listed on the “Specially Designated Nationals and Blocked Persons” list, maintained by the Office of Foreign Assets Control of the US Department of Treasury;</w:t>
      </w:r>
    </w:p>
    <w:p w:rsidR="00742DF8" w:rsidRPr="00021630" w:rsidRDefault="00742DF8" w:rsidP="00120E10">
      <w:pPr>
        <w:pStyle w:val="ListParagraph"/>
        <w:numPr>
          <w:ilvl w:val="0"/>
          <w:numId w:val="25"/>
        </w:numPr>
        <w:autoSpaceDE w:val="0"/>
        <w:autoSpaceDN w:val="0"/>
        <w:adjustRightInd w:val="0"/>
        <w:rPr>
          <w:rFonts w:ascii="Times New Roman" w:eastAsiaTheme="minorHAnsi" w:hAnsi="Times New Roman" w:cs="Times New Roman"/>
          <w:color w:val="000000"/>
          <w:sz w:val="24"/>
          <w:szCs w:val="24"/>
        </w:rPr>
      </w:pPr>
      <w:r w:rsidRPr="00021630">
        <w:rPr>
          <w:rFonts w:ascii="Times New Roman" w:eastAsiaTheme="minorHAnsi" w:hAnsi="Times New Roman" w:cs="Times New Roman"/>
          <w:color w:val="000000"/>
          <w:sz w:val="24"/>
          <w:szCs w:val="24"/>
        </w:rPr>
        <w:t xml:space="preserve">Been debarred, suspended, </w:t>
      </w:r>
      <w:r w:rsidR="00AF7CF6">
        <w:rPr>
          <w:rFonts w:ascii="Times New Roman" w:eastAsiaTheme="minorHAnsi" w:hAnsi="Times New Roman" w:cs="Times New Roman"/>
          <w:color w:val="000000"/>
          <w:sz w:val="24"/>
          <w:szCs w:val="24"/>
        </w:rPr>
        <w:t xml:space="preserve">or </w:t>
      </w:r>
      <w:r w:rsidRPr="00021630">
        <w:rPr>
          <w:rFonts w:ascii="Times New Roman" w:eastAsiaTheme="minorHAnsi" w:hAnsi="Times New Roman" w:cs="Times New Roman"/>
          <w:color w:val="000000"/>
          <w:sz w:val="24"/>
          <w:szCs w:val="24"/>
        </w:rPr>
        <w:t>declared ineligible from federal transactions in the previous three years,</w:t>
      </w:r>
    </w:p>
    <w:p w:rsidR="00742DF8" w:rsidRPr="00021630" w:rsidRDefault="00742DF8" w:rsidP="00120E10">
      <w:pPr>
        <w:pStyle w:val="ListParagraph"/>
        <w:numPr>
          <w:ilvl w:val="0"/>
          <w:numId w:val="25"/>
        </w:numPr>
        <w:autoSpaceDE w:val="0"/>
        <w:autoSpaceDN w:val="0"/>
        <w:adjustRightInd w:val="0"/>
        <w:rPr>
          <w:rFonts w:ascii="Times New Roman" w:eastAsiaTheme="minorHAnsi" w:hAnsi="Times New Roman" w:cs="Times New Roman"/>
          <w:color w:val="000000"/>
          <w:sz w:val="24"/>
          <w:szCs w:val="24"/>
        </w:rPr>
      </w:pPr>
      <w:r w:rsidRPr="00021630">
        <w:rPr>
          <w:rFonts w:ascii="Times New Roman" w:eastAsiaTheme="minorHAnsi" w:hAnsi="Times New Roman" w:cs="Times New Roman"/>
          <w:color w:val="000000"/>
          <w:sz w:val="24"/>
          <w:szCs w:val="24"/>
        </w:rPr>
        <w:t xml:space="preserve">Been convicted or had a civil judgment made for fraud or criminal offense involving </w:t>
      </w:r>
      <w:r w:rsidR="007C5BB7" w:rsidRPr="00021630">
        <w:rPr>
          <w:rFonts w:ascii="Times New Roman" w:eastAsiaTheme="minorHAnsi" w:hAnsi="Times New Roman" w:cs="Times New Roman"/>
          <w:color w:val="000000"/>
          <w:sz w:val="24"/>
          <w:szCs w:val="24"/>
        </w:rPr>
        <w:t xml:space="preserve">a </w:t>
      </w:r>
      <w:r w:rsidRPr="00021630">
        <w:rPr>
          <w:rFonts w:ascii="Times New Roman" w:eastAsiaTheme="minorHAnsi" w:hAnsi="Times New Roman" w:cs="Times New Roman"/>
          <w:color w:val="000000"/>
          <w:sz w:val="24"/>
          <w:szCs w:val="24"/>
        </w:rPr>
        <w:t xml:space="preserve">public transaction/contract in the previous </w:t>
      </w:r>
      <w:r w:rsidR="007C5BB7" w:rsidRPr="00021630">
        <w:rPr>
          <w:rFonts w:ascii="Times New Roman" w:eastAsiaTheme="minorHAnsi" w:hAnsi="Times New Roman" w:cs="Times New Roman"/>
          <w:color w:val="000000"/>
          <w:sz w:val="24"/>
          <w:szCs w:val="24"/>
        </w:rPr>
        <w:t>three</w:t>
      </w:r>
      <w:r w:rsidRPr="00021630">
        <w:rPr>
          <w:rFonts w:ascii="Times New Roman" w:eastAsiaTheme="minorHAnsi" w:hAnsi="Times New Roman" w:cs="Times New Roman"/>
          <w:color w:val="000000"/>
          <w:sz w:val="24"/>
          <w:szCs w:val="24"/>
        </w:rPr>
        <w:t xml:space="preserve"> years,</w:t>
      </w:r>
    </w:p>
    <w:p w:rsidR="00742DF8" w:rsidRPr="00021630" w:rsidRDefault="00742DF8" w:rsidP="00120E10">
      <w:pPr>
        <w:pStyle w:val="ListParagraph"/>
        <w:numPr>
          <w:ilvl w:val="0"/>
          <w:numId w:val="25"/>
        </w:numPr>
        <w:autoSpaceDE w:val="0"/>
        <w:autoSpaceDN w:val="0"/>
        <w:adjustRightInd w:val="0"/>
        <w:rPr>
          <w:rFonts w:ascii="Times New Roman" w:eastAsiaTheme="minorHAnsi" w:hAnsi="Times New Roman" w:cs="Times New Roman"/>
          <w:color w:val="000000"/>
          <w:sz w:val="24"/>
          <w:szCs w:val="24"/>
        </w:rPr>
      </w:pPr>
      <w:r w:rsidRPr="00021630">
        <w:rPr>
          <w:rFonts w:ascii="Times New Roman" w:eastAsiaTheme="minorHAnsi" w:hAnsi="Times New Roman" w:cs="Times New Roman"/>
          <w:color w:val="000000"/>
          <w:sz w:val="24"/>
          <w:szCs w:val="24"/>
        </w:rPr>
        <w:t xml:space="preserve">Been convicted of embezzlement, theft, forgery, bribery, falsification/destruction of records, making false statements or receiving stolen property in the </w:t>
      </w:r>
      <w:r w:rsidR="007C5BB7" w:rsidRPr="00021630">
        <w:rPr>
          <w:rFonts w:ascii="Times New Roman" w:eastAsiaTheme="minorHAnsi" w:hAnsi="Times New Roman" w:cs="Times New Roman"/>
          <w:color w:val="000000"/>
          <w:sz w:val="24"/>
          <w:szCs w:val="24"/>
        </w:rPr>
        <w:t>previous three</w:t>
      </w:r>
      <w:r w:rsidRPr="00021630">
        <w:rPr>
          <w:rFonts w:ascii="Times New Roman" w:eastAsiaTheme="minorHAnsi" w:hAnsi="Times New Roman" w:cs="Times New Roman"/>
          <w:color w:val="000000"/>
          <w:sz w:val="24"/>
          <w:szCs w:val="24"/>
        </w:rPr>
        <w:t xml:space="preserve"> years,</w:t>
      </w:r>
    </w:p>
    <w:p w:rsidR="00742DF8" w:rsidRPr="00021630" w:rsidRDefault="00742DF8" w:rsidP="00120E10">
      <w:pPr>
        <w:pStyle w:val="ListParagraph"/>
        <w:numPr>
          <w:ilvl w:val="0"/>
          <w:numId w:val="25"/>
        </w:numPr>
        <w:autoSpaceDE w:val="0"/>
        <w:autoSpaceDN w:val="0"/>
        <w:adjustRightInd w:val="0"/>
        <w:rPr>
          <w:rFonts w:ascii="Times New Roman" w:eastAsiaTheme="minorHAnsi" w:hAnsi="Times New Roman" w:cs="Times New Roman"/>
          <w:color w:val="000000"/>
          <w:sz w:val="24"/>
          <w:szCs w:val="24"/>
        </w:rPr>
      </w:pPr>
      <w:r w:rsidRPr="00021630">
        <w:rPr>
          <w:rFonts w:ascii="Times New Roman" w:eastAsiaTheme="minorHAnsi" w:hAnsi="Times New Roman" w:cs="Times New Roman"/>
          <w:color w:val="000000"/>
          <w:sz w:val="24"/>
          <w:szCs w:val="24"/>
        </w:rPr>
        <w:t xml:space="preserve">Had a public transaction terminated in the </w:t>
      </w:r>
      <w:r w:rsidR="007C5BB7" w:rsidRPr="00021630">
        <w:rPr>
          <w:rFonts w:ascii="Times New Roman" w:eastAsiaTheme="minorHAnsi" w:hAnsi="Times New Roman" w:cs="Times New Roman"/>
          <w:color w:val="000000"/>
          <w:sz w:val="24"/>
          <w:szCs w:val="24"/>
        </w:rPr>
        <w:t>previous three</w:t>
      </w:r>
      <w:r w:rsidRPr="00021630">
        <w:rPr>
          <w:rFonts w:ascii="Times New Roman" w:eastAsiaTheme="minorHAnsi" w:hAnsi="Times New Roman" w:cs="Times New Roman"/>
          <w:color w:val="000000"/>
          <w:sz w:val="24"/>
          <w:szCs w:val="24"/>
        </w:rPr>
        <w:t xml:space="preserve"> years.</w:t>
      </w:r>
    </w:p>
    <w:p w:rsidR="00B375FE" w:rsidRPr="00021630" w:rsidRDefault="00B375FE" w:rsidP="00B375FE">
      <w:pPr>
        <w:autoSpaceDE w:val="0"/>
        <w:autoSpaceDN w:val="0"/>
        <w:adjustRightInd w:val="0"/>
        <w:rPr>
          <w:rFonts w:ascii="Times New Roman" w:eastAsiaTheme="minorHAnsi" w:hAnsi="Times New Roman" w:cs="Times New Roman"/>
          <w:color w:val="000000"/>
          <w:sz w:val="24"/>
          <w:szCs w:val="24"/>
        </w:rPr>
      </w:pPr>
    </w:p>
    <w:p w:rsidR="00B375FE" w:rsidRPr="00021630" w:rsidRDefault="00B375FE" w:rsidP="00B375FE">
      <w:pPr>
        <w:autoSpaceDE w:val="0"/>
        <w:autoSpaceDN w:val="0"/>
        <w:adjustRightInd w:val="0"/>
        <w:rPr>
          <w:rFonts w:ascii="Times New Roman" w:eastAsiaTheme="minorHAnsi" w:hAnsi="Times New Roman" w:cs="Times New Roman"/>
          <w:b/>
          <w:color w:val="000000"/>
          <w:sz w:val="24"/>
          <w:szCs w:val="24"/>
        </w:rPr>
      </w:pPr>
      <w:r w:rsidRPr="00021630">
        <w:rPr>
          <w:rFonts w:ascii="Times New Roman" w:eastAsiaTheme="minorHAnsi" w:hAnsi="Times New Roman" w:cs="Times New Roman"/>
          <w:color w:val="000000"/>
          <w:sz w:val="24"/>
          <w:szCs w:val="24"/>
        </w:rPr>
        <w:t xml:space="preserve">UCAN also will </w:t>
      </w:r>
      <w:r w:rsidR="007C5BB7" w:rsidRPr="00021630">
        <w:rPr>
          <w:rFonts w:ascii="Times New Roman" w:eastAsiaTheme="minorHAnsi" w:hAnsi="Times New Roman" w:cs="Times New Roman"/>
          <w:color w:val="000000"/>
          <w:sz w:val="24"/>
          <w:szCs w:val="24"/>
        </w:rPr>
        <w:t>deny</w:t>
      </w:r>
      <w:r w:rsidRPr="00021630">
        <w:rPr>
          <w:rFonts w:ascii="Times New Roman" w:eastAsiaTheme="minorHAnsi" w:hAnsi="Times New Roman" w:cs="Times New Roman"/>
          <w:color w:val="000000"/>
          <w:sz w:val="24"/>
          <w:szCs w:val="24"/>
        </w:rPr>
        <w:t xml:space="preserve"> a </w:t>
      </w:r>
      <w:r w:rsidR="00FC0EF4" w:rsidRPr="00021630">
        <w:rPr>
          <w:rFonts w:ascii="Times New Roman" w:eastAsiaTheme="minorHAnsi" w:hAnsi="Times New Roman" w:cs="Times New Roman"/>
          <w:color w:val="000000"/>
          <w:sz w:val="24"/>
          <w:szCs w:val="24"/>
        </w:rPr>
        <w:t>Contractor</w:t>
      </w:r>
      <w:r w:rsidRPr="00021630">
        <w:rPr>
          <w:rFonts w:ascii="Times New Roman" w:eastAsiaTheme="minorHAnsi" w:hAnsi="Times New Roman" w:cs="Times New Roman"/>
          <w:color w:val="000000"/>
          <w:sz w:val="24"/>
          <w:szCs w:val="24"/>
        </w:rPr>
        <w:t xml:space="preserve"> </w:t>
      </w:r>
      <w:r w:rsidR="007C5BB7" w:rsidRPr="00021630">
        <w:rPr>
          <w:rFonts w:ascii="Times New Roman" w:eastAsiaTheme="minorHAnsi" w:hAnsi="Times New Roman" w:cs="Times New Roman"/>
          <w:color w:val="000000"/>
          <w:sz w:val="24"/>
          <w:szCs w:val="24"/>
        </w:rPr>
        <w:t xml:space="preserve">if that </w:t>
      </w:r>
      <w:r w:rsidR="00FC0EF4" w:rsidRPr="00021630">
        <w:rPr>
          <w:rFonts w:ascii="Times New Roman" w:eastAsiaTheme="minorHAnsi" w:hAnsi="Times New Roman" w:cs="Times New Roman"/>
          <w:color w:val="000000"/>
          <w:sz w:val="24"/>
          <w:szCs w:val="24"/>
        </w:rPr>
        <w:t>Contractor</w:t>
      </w:r>
      <w:r w:rsidRPr="00021630">
        <w:rPr>
          <w:rFonts w:ascii="Times New Roman" w:eastAsiaTheme="minorHAnsi" w:hAnsi="Times New Roman" w:cs="Times New Roman"/>
          <w:color w:val="000000"/>
          <w:sz w:val="24"/>
          <w:szCs w:val="24"/>
        </w:rPr>
        <w:t xml:space="preserve"> proposes to use a crew member who is a </w:t>
      </w:r>
      <w:r w:rsidR="006C1761" w:rsidRPr="00021630">
        <w:rPr>
          <w:rFonts w:ascii="Times New Roman" w:eastAsiaTheme="minorHAnsi" w:hAnsi="Times New Roman" w:cs="Times New Roman"/>
          <w:color w:val="000000"/>
          <w:sz w:val="24"/>
          <w:szCs w:val="24"/>
        </w:rPr>
        <w:t xml:space="preserve">registered </w:t>
      </w:r>
      <w:r w:rsidRPr="00021630">
        <w:rPr>
          <w:rFonts w:ascii="Times New Roman" w:eastAsiaTheme="minorHAnsi" w:hAnsi="Times New Roman" w:cs="Times New Roman"/>
          <w:color w:val="000000"/>
          <w:sz w:val="24"/>
          <w:szCs w:val="24"/>
        </w:rPr>
        <w:t xml:space="preserve">sex offender, and </w:t>
      </w:r>
      <w:r w:rsidR="00065D30" w:rsidRPr="00021630">
        <w:rPr>
          <w:rFonts w:ascii="Times New Roman" w:eastAsiaTheme="minorHAnsi" w:hAnsi="Times New Roman" w:cs="Times New Roman"/>
          <w:color w:val="000000"/>
          <w:sz w:val="24"/>
          <w:szCs w:val="24"/>
        </w:rPr>
        <w:t xml:space="preserve">will require an explanation if the </w:t>
      </w:r>
      <w:r w:rsidR="00FC0EF4" w:rsidRPr="00021630">
        <w:rPr>
          <w:rFonts w:ascii="Times New Roman" w:eastAsiaTheme="minorHAnsi" w:hAnsi="Times New Roman" w:cs="Times New Roman"/>
          <w:color w:val="000000"/>
          <w:sz w:val="24"/>
          <w:szCs w:val="24"/>
        </w:rPr>
        <w:t>Contractor</w:t>
      </w:r>
      <w:r w:rsidR="00065D30" w:rsidRPr="00021630">
        <w:rPr>
          <w:rFonts w:ascii="Times New Roman" w:eastAsiaTheme="minorHAnsi" w:hAnsi="Times New Roman" w:cs="Times New Roman"/>
          <w:color w:val="000000"/>
          <w:sz w:val="24"/>
          <w:szCs w:val="24"/>
        </w:rPr>
        <w:t xml:space="preserve"> proposes to use a crew member </w:t>
      </w:r>
      <w:r w:rsidR="007C5BB7" w:rsidRPr="00021630">
        <w:rPr>
          <w:rFonts w:ascii="Times New Roman" w:eastAsiaTheme="minorHAnsi" w:hAnsi="Times New Roman" w:cs="Times New Roman"/>
          <w:color w:val="000000"/>
          <w:sz w:val="24"/>
          <w:szCs w:val="24"/>
        </w:rPr>
        <w:t>who</w:t>
      </w:r>
      <w:r w:rsidR="00065D30" w:rsidRPr="00021630">
        <w:rPr>
          <w:rFonts w:ascii="Times New Roman" w:eastAsiaTheme="minorHAnsi" w:hAnsi="Times New Roman" w:cs="Times New Roman"/>
          <w:color w:val="000000"/>
          <w:sz w:val="24"/>
          <w:szCs w:val="24"/>
        </w:rPr>
        <w:t xml:space="preserve"> has been convicted of murder, assault in the first degree, kidnapping, arson, robbery in the first degree, or theft by extortion.</w:t>
      </w:r>
      <w:r w:rsidR="00E95692" w:rsidRPr="00021630">
        <w:rPr>
          <w:rFonts w:ascii="Times New Roman" w:eastAsiaTheme="minorHAnsi" w:hAnsi="Times New Roman" w:cs="Times New Roman"/>
          <w:color w:val="000000"/>
          <w:sz w:val="24"/>
          <w:szCs w:val="24"/>
        </w:rPr>
        <w:t xml:space="preserve"> </w:t>
      </w:r>
    </w:p>
    <w:p w:rsidR="00065D30" w:rsidRPr="00021630" w:rsidRDefault="00065D30" w:rsidP="00B375FE">
      <w:pPr>
        <w:autoSpaceDE w:val="0"/>
        <w:autoSpaceDN w:val="0"/>
        <w:adjustRightInd w:val="0"/>
        <w:rPr>
          <w:rFonts w:ascii="Times New Roman" w:eastAsiaTheme="minorHAnsi" w:hAnsi="Times New Roman" w:cs="Times New Roman"/>
          <w:color w:val="000000"/>
          <w:sz w:val="24"/>
          <w:szCs w:val="24"/>
        </w:rPr>
      </w:pPr>
    </w:p>
    <w:p w:rsidR="00065D30" w:rsidRPr="00021630" w:rsidRDefault="00065D30" w:rsidP="00B375FE">
      <w:pPr>
        <w:autoSpaceDE w:val="0"/>
        <w:autoSpaceDN w:val="0"/>
        <w:adjustRightInd w:val="0"/>
        <w:rPr>
          <w:rFonts w:ascii="Times New Roman" w:eastAsiaTheme="minorHAnsi" w:hAnsi="Times New Roman" w:cs="Times New Roman"/>
          <w:b/>
          <w:color w:val="000000"/>
          <w:sz w:val="24"/>
          <w:szCs w:val="24"/>
        </w:rPr>
      </w:pPr>
      <w:r w:rsidRPr="00021630">
        <w:rPr>
          <w:rFonts w:ascii="Times New Roman" w:eastAsiaTheme="minorHAnsi" w:hAnsi="Times New Roman" w:cs="Times New Roman"/>
          <w:color w:val="000000"/>
          <w:sz w:val="24"/>
          <w:szCs w:val="24"/>
        </w:rPr>
        <w:t xml:space="preserve">UCAN will </w:t>
      </w:r>
      <w:r w:rsidR="007C5BB7" w:rsidRPr="00021630">
        <w:rPr>
          <w:rFonts w:ascii="Times New Roman" w:eastAsiaTheme="minorHAnsi" w:hAnsi="Times New Roman" w:cs="Times New Roman"/>
          <w:color w:val="000000"/>
          <w:sz w:val="24"/>
          <w:szCs w:val="24"/>
        </w:rPr>
        <w:t>deny</w:t>
      </w:r>
      <w:r w:rsidRPr="00021630">
        <w:rPr>
          <w:rFonts w:ascii="Times New Roman" w:eastAsiaTheme="minorHAnsi" w:hAnsi="Times New Roman" w:cs="Times New Roman"/>
          <w:color w:val="000000"/>
          <w:sz w:val="24"/>
          <w:szCs w:val="24"/>
        </w:rPr>
        <w:t xml:space="preserve"> a </w:t>
      </w:r>
      <w:r w:rsidR="00FC0EF4" w:rsidRPr="00021630">
        <w:rPr>
          <w:rFonts w:ascii="Times New Roman" w:eastAsiaTheme="minorHAnsi" w:hAnsi="Times New Roman" w:cs="Times New Roman"/>
          <w:color w:val="000000"/>
          <w:sz w:val="24"/>
          <w:szCs w:val="24"/>
        </w:rPr>
        <w:t>Contractor</w:t>
      </w:r>
      <w:r w:rsidRPr="00021630">
        <w:rPr>
          <w:rFonts w:ascii="Times New Roman" w:eastAsiaTheme="minorHAnsi" w:hAnsi="Times New Roman" w:cs="Times New Roman"/>
          <w:color w:val="000000"/>
          <w:sz w:val="24"/>
          <w:szCs w:val="24"/>
        </w:rPr>
        <w:t xml:space="preserve"> if a conflict of interest exists, because an employee or board member of UCAN, or a</w:t>
      </w:r>
      <w:r w:rsidR="007C5BB7" w:rsidRPr="00021630">
        <w:rPr>
          <w:rFonts w:ascii="Times New Roman" w:eastAsiaTheme="minorHAnsi" w:hAnsi="Times New Roman" w:cs="Times New Roman"/>
          <w:color w:val="000000"/>
          <w:sz w:val="24"/>
          <w:szCs w:val="24"/>
        </w:rPr>
        <w:t>n</w:t>
      </w:r>
      <w:r w:rsidRPr="00021630">
        <w:rPr>
          <w:rFonts w:ascii="Times New Roman" w:eastAsiaTheme="minorHAnsi" w:hAnsi="Times New Roman" w:cs="Times New Roman"/>
          <w:color w:val="000000"/>
          <w:sz w:val="24"/>
          <w:szCs w:val="24"/>
        </w:rPr>
        <w:t xml:space="preserve"> immediate family member of either, will obtain a financial benefit through the award of work to the </w:t>
      </w:r>
      <w:r w:rsidR="00FC0EF4" w:rsidRPr="00021630">
        <w:rPr>
          <w:rFonts w:ascii="Times New Roman" w:eastAsiaTheme="minorHAnsi" w:hAnsi="Times New Roman" w:cs="Times New Roman"/>
          <w:color w:val="000000"/>
          <w:sz w:val="24"/>
          <w:szCs w:val="24"/>
        </w:rPr>
        <w:t>Contractor</w:t>
      </w:r>
      <w:r w:rsidRPr="00021630">
        <w:rPr>
          <w:rFonts w:ascii="Times New Roman" w:eastAsiaTheme="minorHAnsi" w:hAnsi="Times New Roman" w:cs="Times New Roman"/>
          <w:color w:val="000000"/>
          <w:sz w:val="24"/>
          <w:szCs w:val="24"/>
        </w:rPr>
        <w:t>.</w:t>
      </w:r>
      <w:r w:rsidR="00E95692" w:rsidRPr="00021630">
        <w:rPr>
          <w:rFonts w:ascii="Times New Roman" w:eastAsiaTheme="minorHAnsi" w:hAnsi="Times New Roman" w:cs="Times New Roman"/>
          <w:color w:val="000000"/>
          <w:sz w:val="24"/>
          <w:szCs w:val="24"/>
        </w:rPr>
        <w:t xml:space="preserve"> </w:t>
      </w:r>
    </w:p>
    <w:p w:rsidR="00F37B17" w:rsidRPr="00021630" w:rsidRDefault="00F37B17" w:rsidP="00B375FE">
      <w:pPr>
        <w:autoSpaceDE w:val="0"/>
        <w:autoSpaceDN w:val="0"/>
        <w:adjustRightInd w:val="0"/>
        <w:rPr>
          <w:rFonts w:ascii="Times New Roman" w:eastAsiaTheme="minorHAnsi" w:hAnsi="Times New Roman" w:cs="Times New Roman"/>
          <w:color w:val="000000"/>
          <w:sz w:val="24"/>
          <w:szCs w:val="24"/>
        </w:rPr>
      </w:pPr>
    </w:p>
    <w:p w:rsidR="00EB7680" w:rsidRPr="00021630" w:rsidRDefault="008103EB" w:rsidP="00EB7680">
      <w:pPr>
        <w:pStyle w:val="NoSpacing"/>
        <w:spacing w:line="280" w:lineRule="exact"/>
        <w:rPr>
          <w:rFonts w:ascii="Times New Roman" w:hAnsi="Times New Roman" w:cs="Times New Roman"/>
          <w:color w:val="000000"/>
          <w:sz w:val="24"/>
          <w:szCs w:val="24"/>
        </w:rPr>
      </w:pPr>
      <w:r w:rsidRPr="00021630">
        <w:rPr>
          <w:rFonts w:ascii="Times New Roman" w:hAnsi="Times New Roman" w:cs="Times New Roman"/>
          <w:color w:val="000000"/>
          <w:sz w:val="24"/>
          <w:szCs w:val="24"/>
        </w:rPr>
        <w:t>In addition to issues which may result in immediate disqualification of an applicant, UCAN will examine other factors to determine whether to qualify the applicant. Such factors include previous experience, presence of needed certification/training, availability of needed equipment to perform the work, and quality of prior work.</w:t>
      </w:r>
    </w:p>
    <w:p w:rsidR="00A01A22" w:rsidRDefault="00A01A22" w:rsidP="00EB7680">
      <w:pPr>
        <w:pStyle w:val="NoSpacing"/>
        <w:spacing w:line="280" w:lineRule="exact"/>
        <w:rPr>
          <w:rFonts w:ascii="Times New Roman" w:hAnsi="Times New Roman" w:cs="Times New Roman"/>
          <w:color w:val="000000"/>
          <w:sz w:val="24"/>
          <w:szCs w:val="24"/>
        </w:rPr>
      </w:pPr>
    </w:p>
    <w:p w:rsidR="002E39E0" w:rsidRPr="00021630" w:rsidRDefault="002E39E0" w:rsidP="00EB7680">
      <w:pPr>
        <w:pStyle w:val="NoSpacing"/>
        <w:spacing w:line="280" w:lineRule="exact"/>
        <w:rPr>
          <w:rFonts w:ascii="Times New Roman" w:hAnsi="Times New Roman" w:cs="Times New Roman"/>
          <w:color w:val="000000"/>
          <w:sz w:val="24"/>
          <w:szCs w:val="24"/>
        </w:rPr>
      </w:pPr>
    </w:p>
    <w:p w:rsidR="00B75FC6" w:rsidRPr="00021630" w:rsidRDefault="00B75FC6" w:rsidP="00EB7680">
      <w:pPr>
        <w:pStyle w:val="NoSpacing"/>
        <w:spacing w:line="280" w:lineRule="exact"/>
        <w:rPr>
          <w:rFonts w:ascii="Times New Roman" w:hAnsi="Times New Roman" w:cs="Times New Roman"/>
          <w:color w:val="000000"/>
          <w:sz w:val="24"/>
          <w:szCs w:val="24"/>
        </w:rPr>
      </w:pPr>
    </w:p>
    <w:p w:rsidR="006F2058" w:rsidRPr="00021630" w:rsidRDefault="006F2058" w:rsidP="006F2058">
      <w:pPr>
        <w:autoSpaceDE w:val="0"/>
        <w:autoSpaceDN w:val="0"/>
        <w:adjustRightInd w:val="0"/>
        <w:rPr>
          <w:rFonts w:ascii="Times New Roman" w:eastAsiaTheme="minorHAnsi" w:hAnsi="Times New Roman" w:cs="Times New Roman"/>
          <w:b/>
          <w:bCs/>
          <w:color w:val="000000"/>
          <w:sz w:val="24"/>
          <w:szCs w:val="24"/>
        </w:rPr>
      </w:pPr>
      <w:r w:rsidRPr="00021630">
        <w:rPr>
          <w:rFonts w:ascii="Times New Roman" w:eastAsiaTheme="minorHAnsi" w:hAnsi="Times New Roman" w:cs="Times New Roman"/>
          <w:b/>
          <w:bCs/>
          <w:color w:val="000000"/>
          <w:sz w:val="24"/>
          <w:szCs w:val="24"/>
        </w:rPr>
        <w:lastRenderedPageBreak/>
        <w:t>V</w:t>
      </w:r>
      <w:r w:rsidR="00A01A22" w:rsidRPr="00021630">
        <w:rPr>
          <w:rFonts w:ascii="Times New Roman" w:eastAsiaTheme="minorHAnsi" w:hAnsi="Times New Roman" w:cs="Times New Roman"/>
          <w:b/>
          <w:bCs/>
          <w:color w:val="000000"/>
          <w:sz w:val="24"/>
          <w:szCs w:val="24"/>
        </w:rPr>
        <w:t>I</w:t>
      </w:r>
      <w:r w:rsidRPr="00021630">
        <w:rPr>
          <w:rFonts w:ascii="Times New Roman" w:eastAsiaTheme="minorHAnsi" w:hAnsi="Times New Roman" w:cs="Times New Roman"/>
          <w:b/>
          <w:bCs/>
          <w:color w:val="000000"/>
          <w:sz w:val="24"/>
          <w:szCs w:val="24"/>
        </w:rPr>
        <w:t xml:space="preserve">. </w:t>
      </w:r>
      <w:r w:rsidR="00065D30" w:rsidRPr="00021630">
        <w:rPr>
          <w:rFonts w:ascii="Times New Roman" w:eastAsiaTheme="minorHAnsi" w:hAnsi="Times New Roman" w:cs="Times New Roman"/>
          <w:b/>
          <w:bCs/>
          <w:color w:val="000000"/>
          <w:sz w:val="24"/>
          <w:szCs w:val="24"/>
          <w:u w:val="single"/>
        </w:rPr>
        <w:t>Pricing</w:t>
      </w:r>
    </w:p>
    <w:p w:rsidR="00775CE0" w:rsidRPr="00021630" w:rsidRDefault="00E95692" w:rsidP="006F2058">
      <w:pPr>
        <w:autoSpaceDE w:val="0"/>
        <w:autoSpaceDN w:val="0"/>
        <w:adjustRightInd w:val="0"/>
        <w:rPr>
          <w:rFonts w:ascii="Times New Roman" w:eastAsiaTheme="minorHAnsi" w:hAnsi="Times New Roman" w:cs="Times New Roman"/>
          <w:b/>
          <w:bCs/>
          <w:color w:val="000000"/>
          <w:sz w:val="24"/>
          <w:szCs w:val="24"/>
        </w:rPr>
      </w:pPr>
      <w:r w:rsidRPr="00021630">
        <w:rPr>
          <w:rFonts w:ascii="Times New Roman" w:eastAsiaTheme="minorHAnsi" w:hAnsi="Times New Roman" w:cs="Times New Roman"/>
          <w:color w:val="000000"/>
          <w:sz w:val="24"/>
          <w:szCs w:val="24"/>
        </w:rPr>
        <w:t>General Weatherization</w:t>
      </w:r>
      <w:r w:rsidR="00065D30" w:rsidRPr="00021630">
        <w:rPr>
          <w:rFonts w:ascii="Times New Roman" w:eastAsiaTheme="minorHAnsi" w:hAnsi="Times New Roman" w:cs="Times New Roman"/>
          <w:color w:val="000000"/>
          <w:sz w:val="24"/>
          <w:szCs w:val="24"/>
        </w:rPr>
        <w:t xml:space="preserve"> </w:t>
      </w:r>
      <w:r w:rsidRPr="00021630">
        <w:rPr>
          <w:rFonts w:ascii="Times New Roman" w:eastAsiaTheme="minorHAnsi" w:hAnsi="Times New Roman" w:cs="Times New Roman"/>
          <w:color w:val="000000"/>
          <w:sz w:val="24"/>
          <w:szCs w:val="24"/>
        </w:rPr>
        <w:t>c</w:t>
      </w:r>
      <w:r w:rsidR="00FC0EF4" w:rsidRPr="00021630">
        <w:rPr>
          <w:rFonts w:ascii="Times New Roman" w:eastAsiaTheme="minorHAnsi" w:hAnsi="Times New Roman" w:cs="Times New Roman"/>
          <w:color w:val="000000"/>
          <w:sz w:val="24"/>
          <w:szCs w:val="24"/>
        </w:rPr>
        <w:t>ontractor</w:t>
      </w:r>
      <w:r w:rsidR="00065D30" w:rsidRPr="00021630">
        <w:rPr>
          <w:rFonts w:ascii="Times New Roman" w:eastAsiaTheme="minorHAnsi" w:hAnsi="Times New Roman" w:cs="Times New Roman"/>
          <w:color w:val="000000"/>
          <w:sz w:val="24"/>
          <w:szCs w:val="24"/>
        </w:rPr>
        <w:t xml:space="preserve">s </w:t>
      </w:r>
      <w:r w:rsidR="00D66506">
        <w:rPr>
          <w:rFonts w:ascii="Times New Roman" w:eastAsiaTheme="minorHAnsi" w:hAnsi="Times New Roman" w:cs="Times New Roman"/>
          <w:color w:val="000000"/>
          <w:sz w:val="24"/>
          <w:szCs w:val="24"/>
        </w:rPr>
        <w:t>will use a spreadsheet previously created by UCAN to bill for their work</w:t>
      </w:r>
      <w:r w:rsidR="00DC386E" w:rsidRPr="00021630">
        <w:rPr>
          <w:rFonts w:ascii="Times New Roman" w:eastAsiaTheme="minorHAnsi" w:hAnsi="Times New Roman" w:cs="Times New Roman"/>
          <w:color w:val="000000"/>
          <w:sz w:val="24"/>
          <w:szCs w:val="24"/>
        </w:rPr>
        <w:t>.</w:t>
      </w:r>
      <w:r w:rsidR="00D66506">
        <w:rPr>
          <w:rFonts w:ascii="Times New Roman" w:eastAsiaTheme="minorHAnsi" w:hAnsi="Times New Roman" w:cs="Times New Roman"/>
          <w:color w:val="000000"/>
          <w:sz w:val="24"/>
          <w:szCs w:val="24"/>
        </w:rPr>
        <w:t xml:space="preserve"> The Price Sheet is a separate attachment to this RFP.</w:t>
      </w:r>
      <w:r w:rsidR="002F5633" w:rsidRPr="00021630">
        <w:rPr>
          <w:rFonts w:ascii="Times New Roman" w:eastAsiaTheme="minorHAnsi" w:hAnsi="Times New Roman" w:cs="Times New Roman"/>
          <w:color w:val="000000"/>
          <w:sz w:val="24"/>
          <w:szCs w:val="24"/>
        </w:rPr>
        <w:t xml:space="preserve"> </w:t>
      </w:r>
      <w:r w:rsidR="002F5633" w:rsidRPr="00021630">
        <w:rPr>
          <w:rFonts w:ascii="Times New Roman" w:eastAsiaTheme="minorHAnsi" w:hAnsi="Times New Roman" w:cs="Times New Roman"/>
          <w:color w:val="000000"/>
          <w:sz w:val="24"/>
          <w:szCs w:val="24"/>
          <w:u w:val="single"/>
        </w:rPr>
        <w:t>Other contractors</w:t>
      </w:r>
      <w:r w:rsidR="002F5633" w:rsidRPr="00021630">
        <w:rPr>
          <w:rFonts w:ascii="Times New Roman" w:eastAsiaTheme="minorHAnsi" w:hAnsi="Times New Roman" w:cs="Times New Roman"/>
          <w:color w:val="000000"/>
          <w:sz w:val="24"/>
          <w:szCs w:val="24"/>
        </w:rPr>
        <w:t xml:space="preserve"> </w:t>
      </w:r>
      <w:r w:rsidR="00D66506">
        <w:rPr>
          <w:rFonts w:ascii="Times New Roman" w:eastAsiaTheme="minorHAnsi" w:hAnsi="Times New Roman" w:cs="Times New Roman"/>
          <w:color w:val="000000"/>
          <w:sz w:val="24"/>
          <w:szCs w:val="24"/>
        </w:rPr>
        <w:t>must</w:t>
      </w:r>
      <w:r w:rsidR="005E4E7C" w:rsidRPr="00021630">
        <w:rPr>
          <w:rFonts w:ascii="Times New Roman" w:eastAsiaTheme="minorHAnsi" w:hAnsi="Times New Roman" w:cs="Times New Roman"/>
          <w:color w:val="000000"/>
          <w:sz w:val="24"/>
          <w:szCs w:val="24"/>
        </w:rPr>
        <w:t xml:space="preserve"> </w:t>
      </w:r>
      <w:r w:rsidRPr="00021630">
        <w:rPr>
          <w:rFonts w:ascii="Times New Roman" w:eastAsiaTheme="minorHAnsi" w:hAnsi="Times New Roman" w:cs="Times New Roman"/>
          <w:color w:val="000000"/>
          <w:sz w:val="24"/>
          <w:szCs w:val="24"/>
        </w:rPr>
        <w:t>state</w:t>
      </w:r>
      <w:r w:rsidR="005E4E7C" w:rsidRPr="00021630">
        <w:rPr>
          <w:rFonts w:ascii="Times New Roman" w:eastAsiaTheme="minorHAnsi" w:hAnsi="Times New Roman" w:cs="Times New Roman"/>
          <w:color w:val="000000"/>
          <w:sz w:val="24"/>
          <w:szCs w:val="24"/>
        </w:rPr>
        <w:t xml:space="preserve"> their hourly rates</w:t>
      </w:r>
      <w:r w:rsidR="00D66506">
        <w:rPr>
          <w:rFonts w:ascii="Times New Roman" w:eastAsiaTheme="minorHAnsi" w:hAnsi="Times New Roman" w:cs="Times New Roman"/>
          <w:color w:val="000000"/>
          <w:sz w:val="24"/>
          <w:szCs w:val="24"/>
        </w:rPr>
        <w:t xml:space="preserve"> in this RFP’s application</w:t>
      </w:r>
      <w:r w:rsidRPr="00021630">
        <w:rPr>
          <w:rFonts w:ascii="Times New Roman" w:eastAsiaTheme="minorHAnsi" w:hAnsi="Times New Roman" w:cs="Times New Roman"/>
          <w:color w:val="000000"/>
          <w:sz w:val="24"/>
          <w:szCs w:val="24"/>
        </w:rPr>
        <w:t>.</w:t>
      </w:r>
      <w:r w:rsidR="005E4E7C" w:rsidRPr="00021630">
        <w:rPr>
          <w:rFonts w:ascii="Times New Roman" w:eastAsiaTheme="minorHAnsi" w:hAnsi="Times New Roman" w:cs="Times New Roman"/>
          <w:color w:val="000000"/>
          <w:sz w:val="24"/>
          <w:szCs w:val="24"/>
        </w:rPr>
        <w:t xml:space="preserve"> Pricing will be </w:t>
      </w:r>
      <w:r w:rsidR="00001DF2" w:rsidRPr="00021630">
        <w:rPr>
          <w:rFonts w:ascii="Times New Roman" w:eastAsiaTheme="minorHAnsi" w:hAnsi="Times New Roman" w:cs="Times New Roman"/>
          <w:color w:val="000000"/>
          <w:sz w:val="24"/>
          <w:szCs w:val="24"/>
        </w:rPr>
        <w:t>included in contractor agreements</w:t>
      </w:r>
      <w:r w:rsidR="005E4E7C" w:rsidRPr="00021630">
        <w:rPr>
          <w:rFonts w:ascii="Times New Roman" w:eastAsiaTheme="minorHAnsi" w:hAnsi="Times New Roman" w:cs="Times New Roman"/>
          <w:color w:val="000000"/>
          <w:sz w:val="24"/>
          <w:szCs w:val="24"/>
        </w:rPr>
        <w:t>. UCAN may periodically revise</w:t>
      </w:r>
      <w:r w:rsidR="00665461" w:rsidRPr="00021630">
        <w:rPr>
          <w:rFonts w:ascii="Times New Roman" w:eastAsiaTheme="minorHAnsi" w:hAnsi="Times New Roman" w:cs="Times New Roman"/>
          <w:color w:val="000000"/>
          <w:sz w:val="24"/>
          <w:szCs w:val="24"/>
        </w:rPr>
        <w:t xml:space="preserve"> pricing</w:t>
      </w:r>
      <w:r w:rsidR="005E4E7C" w:rsidRPr="00021630">
        <w:rPr>
          <w:rFonts w:ascii="Times New Roman" w:eastAsiaTheme="minorHAnsi" w:hAnsi="Times New Roman" w:cs="Times New Roman"/>
          <w:color w:val="000000"/>
          <w:sz w:val="24"/>
          <w:szCs w:val="24"/>
        </w:rPr>
        <w:t xml:space="preserve"> to reflect changed circumstances. UCAN reserves the right to request new pricing estimates and revise contracts to update pricing offered for services.</w:t>
      </w:r>
    </w:p>
    <w:p w:rsidR="00123BC8" w:rsidRPr="00021630" w:rsidRDefault="00123BC8" w:rsidP="006F2058">
      <w:pPr>
        <w:autoSpaceDE w:val="0"/>
        <w:autoSpaceDN w:val="0"/>
        <w:adjustRightInd w:val="0"/>
        <w:rPr>
          <w:rFonts w:ascii="Times New Roman" w:eastAsiaTheme="minorHAnsi" w:hAnsi="Times New Roman" w:cs="Times New Roman"/>
          <w:b/>
          <w:bCs/>
          <w:color w:val="000000"/>
          <w:sz w:val="24"/>
          <w:szCs w:val="24"/>
        </w:rPr>
      </w:pPr>
    </w:p>
    <w:p w:rsidR="006F2058" w:rsidRPr="00021630" w:rsidRDefault="006F2058" w:rsidP="006F2058">
      <w:pPr>
        <w:autoSpaceDE w:val="0"/>
        <w:autoSpaceDN w:val="0"/>
        <w:adjustRightInd w:val="0"/>
        <w:rPr>
          <w:rFonts w:ascii="Times New Roman" w:eastAsiaTheme="minorHAnsi" w:hAnsi="Times New Roman" w:cs="Times New Roman"/>
          <w:b/>
          <w:bCs/>
          <w:color w:val="000000"/>
          <w:sz w:val="24"/>
          <w:szCs w:val="24"/>
          <w:u w:val="single"/>
        </w:rPr>
      </w:pPr>
      <w:r w:rsidRPr="00021630">
        <w:rPr>
          <w:rFonts w:ascii="Times New Roman" w:eastAsiaTheme="minorHAnsi" w:hAnsi="Times New Roman" w:cs="Times New Roman"/>
          <w:b/>
          <w:bCs/>
          <w:color w:val="000000"/>
          <w:sz w:val="24"/>
          <w:szCs w:val="24"/>
        </w:rPr>
        <w:t>V</w:t>
      </w:r>
      <w:r w:rsidR="00A01A22" w:rsidRPr="00021630">
        <w:rPr>
          <w:rFonts w:ascii="Times New Roman" w:eastAsiaTheme="minorHAnsi" w:hAnsi="Times New Roman" w:cs="Times New Roman"/>
          <w:b/>
          <w:bCs/>
          <w:color w:val="000000"/>
          <w:sz w:val="24"/>
          <w:szCs w:val="24"/>
        </w:rPr>
        <w:t>II</w:t>
      </w:r>
      <w:r w:rsidRPr="00021630">
        <w:rPr>
          <w:rFonts w:ascii="Times New Roman" w:eastAsiaTheme="minorHAnsi" w:hAnsi="Times New Roman" w:cs="Times New Roman"/>
          <w:b/>
          <w:bCs/>
          <w:color w:val="000000"/>
          <w:sz w:val="24"/>
          <w:szCs w:val="24"/>
        </w:rPr>
        <w:t xml:space="preserve">. </w:t>
      </w:r>
      <w:r w:rsidR="00123BC8" w:rsidRPr="00021630">
        <w:rPr>
          <w:rFonts w:ascii="Times New Roman" w:eastAsiaTheme="minorHAnsi" w:hAnsi="Times New Roman" w:cs="Times New Roman"/>
          <w:b/>
          <w:bCs/>
          <w:color w:val="000000"/>
          <w:sz w:val="24"/>
          <w:szCs w:val="24"/>
          <w:u w:val="single"/>
        </w:rPr>
        <w:t>Items Required for Submission</w:t>
      </w:r>
    </w:p>
    <w:p w:rsidR="00C903FD" w:rsidRPr="00021630" w:rsidRDefault="00C55F05" w:rsidP="00A01A22">
      <w:pPr>
        <w:pStyle w:val="NoSpacing"/>
        <w:rPr>
          <w:rFonts w:ascii="Times New Roman" w:hAnsi="Times New Roman" w:cs="Times New Roman"/>
          <w:color w:val="000000"/>
          <w:sz w:val="24"/>
          <w:szCs w:val="24"/>
        </w:rPr>
      </w:pPr>
      <w:r w:rsidRPr="00021630">
        <w:rPr>
          <w:rFonts w:ascii="Times New Roman" w:hAnsi="Times New Roman" w:cs="Times New Roman"/>
          <w:color w:val="000000"/>
          <w:sz w:val="24"/>
          <w:szCs w:val="24"/>
        </w:rPr>
        <w:t>A complete proposal requires that the following be submitted, with all information provided:</w:t>
      </w:r>
    </w:p>
    <w:p w:rsidR="00C55F05" w:rsidRPr="00021630" w:rsidRDefault="00C55F05" w:rsidP="00A01A22">
      <w:pPr>
        <w:pStyle w:val="NoSpacing"/>
        <w:rPr>
          <w:rFonts w:ascii="Times New Roman" w:hAnsi="Times New Roman" w:cs="Times New Roman"/>
          <w:color w:val="000000"/>
          <w:sz w:val="24"/>
          <w:szCs w:val="24"/>
        </w:rPr>
      </w:pPr>
    </w:p>
    <w:p w:rsidR="00C55F05" w:rsidRPr="00021630" w:rsidRDefault="00C55F05" w:rsidP="00C55F05">
      <w:pPr>
        <w:pStyle w:val="NoSpacing"/>
        <w:numPr>
          <w:ilvl w:val="0"/>
          <w:numId w:val="33"/>
        </w:numPr>
        <w:rPr>
          <w:rFonts w:ascii="Times New Roman" w:hAnsi="Times New Roman" w:cs="Times New Roman"/>
          <w:color w:val="000000"/>
          <w:sz w:val="24"/>
          <w:szCs w:val="24"/>
        </w:rPr>
      </w:pPr>
      <w:r w:rsidRPr="00021630">
        <w:rPr>
          <w:rFonts w:ascii="Times New Roman" w:hAnsi="Times New Roman" w:cs="Times New Roman"/>
          <w:color w:val="000000"/>
          <w:sz w:val="24"/>
          <w:szCs w:val="24"/>
        </w:rPr>
        <w:t>Proposal application,</w:t>
      </w:r>
    </w:p>
    <w:p w:rsidR="00C55F05" w:rsidRPr="00021630" w:rsidRDefault="00C55F05" w:rsidP="00C55F05">
      <w:pPr>
        <w:pStyle w:val="NoSpacing"/>
        <w:numPr>
          <w:ilvl w:val="0"/>
          <w:numId w:val="33"/>
        </w:numPr>
        <w:rPr>
          <w:rFonts w:ascii="Times New Roman" w:hAnsi="Times New Roman" w:cs="Times New Roman"/>
          <w:color w:val="000000"/>
          <w:sz w:val="24"/>
          <w:szCs w:val="24"/>
        </w:rPr>
      </w:pPr>
      <w:r w:rsidRPr="00021630">
        <w:rPr>
          <w:rFonts w:ascii="Times New Roman" w:hAnsi="Times New Roman" w:cs="Times New Roman"/>
          <w:color w:val="000000"/>
          <w:sz w:val="24"/>
          <w:szCs w:val="24"/>
        </w:rPr>
        <w:t>Evidence of CCB license</w:t>
      </w:r>
      <w:r w:rsidR="003A7AD9" w:rsidRPr="00021630">
        <w:rPr>
          <w:rFonts w:ascii="Times New Roman" w:hAnsi="Times New Roman" w:cs="Times New Roman"/>
          <w:color w:val="000000"/>
          <w:sz w:val="24"/>
          <w:szCs w:val="24"/>
        </w:rPr>
        <w:t>(s)</w:t>
      </w:r>
      <w:r w:rsidRPr="00021630">
        <w:rPr>
          <w:rFonts w:ascii="Times New Roman" w:hAnsi="Times New Roman" w:cs="Times New Roman"/>
          <w:color w:val="000000"/>
          <w:sz w:val="24"/>
          <w:szCs w:val="24"/>
        </w:rPr>
        <w:t>,</w:t>
      </w:r>
    </w:p>
    <w:p w:rsidR="00C55F05" w:rsidRPr="00021630" w:rsidRDefault="00C55F05" w:rsidP="00C55F05">
      <w:pPr>
        <w:pStyle w:val="NoSpacing"/>
        <w:numPr>
          <w:ilvl w:val="0"/>
          <w:numId w:val="33"/>
        </w:numPr>
        <w:rPr>
          <w:rFonts w:ascii="Times New Roman" w:hAnsi="Times New Roman" w:cs="Times New Roman"/>
          <w:color w:val="000000"/>
          <w:sz w:val="24"/>
          <w:szCs w:val="24"/>
        </w:rPr>
      </w:pPr>
      <w:r w:rsidRPr="00021630">
        <w:rPr>
          <w:rFonts w:ascii="Times New Roman" w:hAnsi="Times New Roman" w:cs="Times New Roman"/>
          <w:color w:val="000000"/>
          <w:sz w:val="24"/>
          <w:szCs w:val="24"/>
        </w:rPr>
        <w:t>Evidence of OR business registration</w:t>
      </w:r>
      <w:r w:rsidR="00D66506">
        <w:rPr>
          <w:rFonts w:ascii="Times New Roman" w:hAnsi="Times New Roman" w:cs="Times New Roman"/>
          <w:color w:val="000000"/>
          <w:sz w:val="24"/>
          <w:szCs w:val="24"/>
        </w:rPr>
        <w:t xml:space="preserve"> (if required by the Secretary of State)</w:t>
      </w:r>
      <w:r w:rsidRPr="00021630">
        <w:rPr>
          <w:rFonts w:ascii="Times New Roman" w:hAnsi="Times New Roman" w:cs="Times New Roman"/>
          <w:color w:val="000000"/>
          <w:sz w:val="24"/>
          <w:szCs w:val="24"/>
        </w:rPr>
        <w:t>,</w:t>
      </w:r>
    </w:p>
    <w:p w:rsidR="00C55F05" w:rsidRPr="00021630" w:rsidRDefault="00C55F05" w:rsidP="00C55F05">
      <w:pPr>
        <w:pStyle w:val="ListParagraph"/>
        <w:numPr>
          <w:ilvl w:val="0"/>
          <w:numId w:val="33"/>
        </w:numPr>
        <w:rPr>
          <w:rFonts w:ascii="Times New Roman" w:eastAsiaTheme="minorHAnsi" w:hAnsi="Times New Roman" w:cs="Times New Roman"/>
          <w:color w:val="000000"/>
          <w:sz w:val="24"/>
          <w:szCs w:val="24"/>
        </w:rPr>
      </w:pPr>
      <w:r w:rsidRPr="00021630">
        <w:rPr>
          <w:rFonts w:ascii="Times New Roman" w:hAnsi="Times New Roman" w:cs="Times New Roman"/>
          <w:color w:val="000000"/>
          <w:sz w:val="24"/>
          <w:szCs w:val="24"/>
        </w:rPr>
        <w:t xml:space="preserve">For </w:t>
      </w:r>
      <w:r w:rsidRPr="00021630">
        <w:rPr>
          <w:rFonts w:ascii="Times New Roman" w:eastAsiaTheme="minorHAnsi" w:hAnsi="Times New Roman" w:cs="Times New Roman"/>
          <w:color w:val="000000"/>
          <w:sz w:val="24"/>
          <w:szCs w:val="24"/>
        </w:rPr>
        <w:t xml:space="preserve">each area of </w:t>
      </w:r>
      <w:r w:rsidR="00001DF2" w:rsidRPr="00021630">
        <w:rPr>
          <w:rFonts w:ascii="Times New Roman" w:eastAsiaTheme="minorHAnsi" w:hAnsi="Times New Roman" w:cs="Times New Roman"/>
          <w:color w:val="000000"/>
          <w:sz w:val="24"/>
          <w:szCs w:val="24"/>
        </w:rPr>
        <w:t xml:space="preserve">required </w:t>
      </w:r>
      <w:r w:rsidRPr="00021630">
        <w:rPr>
          <w:rFonts w:ascii="Times New Roman" w:eastAsiaTheme="minorHAnsi" w:hAnsi="Times New Roman" w:cs="Times New Roman"/>
          <w:color w:val="000000"/>
          <w:sz w:val="24"/>
          <w:szCs w:val="24"/>
        </w:rPr>
        <w:t>training/certification, a list of certified/trained crew and documentation of their training/certification</w:t>
      </w:r>
      <w:r w:rsidR="003A7AD9" w:rsidRPr="00021630">
        <w:rPr>
          <w:rFonts w:ascii="Times New Roman" w:eastAsiaTheme="minorHAnsi" w:hAnsi="Times New Roman" w:cs="Times New Roman"/>
          <w:color w:val="000000"/>
          <w:sz w:val="24"/>
          <w:szCs w:val="24"/>
        </w:rPr>
        <w:t>, if applicable</w:t>
      </w:r>
      <w:r w:rsidRPr="00021630">
        <w:rPr>
          <w:rFonts w:ascii="Times New Roman" w:eastAsiaTheme="minorHAnsi" w:hAnsi="Times New Roman" w:cs="Times New Roman"/>
          <w:color w:val="000000"/>
          <w:sz w:val="24"/>
          <w:szCs w:val="24"/>
        </w:rPr>
        <w:t>.</w:t>
      </w:r>
    </w:p>
    <w:p w:rsidR="00A01A22" w:rsidRPr="00021630" w:rsidRDefault="00A01A22" w:rsidP="00A01A22">
      <w:pPr>
        <w:autoSpaceDE w:val="0"/>
        <w:autoSpaceDN w:val="0"/>
        <w:adjustRightInd w:val="0"/>
        <w:rPr>
          <w:rFonts w:ascii="Times New Roman" w:eastAsiaTheme="minorHAnsi" w:hAnsi="Times New Roman" w:cs="Times New Roman"/>
          <w:color w:val="000000"/>
          <w:sz w:val="24"/>
          <w:szCs w:val="24"/>
        </w:rPr>
      </w:pPr>
    </w:p>
    <w:p w:rsidR="007B2144" w:rsidRPr="00021630" w:rsidRDefault="00061619" w:rsidP="00A01A22">
      <w:pPr>
        <w:autoSpaceDE w:val="0"/>
        <w:autoSpaceDN w:val="0"/>
        <w:adjustRightInd w:val="0"/>
        <w:rPr>
          <w:rFonts w:ascii="Times New Roman" w:eastAsiaTheme="minorHAnsi" w:hAnsi="Times New Roman" w:cs="Times New Roman"/>
          <w:b/>
          <w:bCs/>
          <w:color w:val="000000"/>
          <w:sz w:val="24"/>
          <w:szCs w:val="24"/>
        </w:rPr>
      </w:pPr>
      <w:r w:rsidRPr="00021630">
        <w:rPr>
          <w:rFonts w:ascii="Times New Roman" w:eastAsiaTheme="minorHAnsi" w:hAnsi="Times New Roman" w:cs="Times New Roman"/>
          <w:b/>
          <w:color w:val="000000"/>
          <w:sz w:val="24"/>
          <w:szCs w:val="24"/>
        </w:rPr>
        <w:t>VIII</w:t>
      </w:r>
      <w:r w:rsidR="00A01A22" w:rsidRPr="00021630">
        <w:rPr>
          <w:rFonts w:ascii="Times New Roman" w:eastAsiaTheme="minorHAnsi" w:hAnsi="Times New Roman" w:cs="Times New Roman"/>
          <w:b/>
          <w:color w:val="000000"/>
          <w:sz w:val="24"/>
          <w:szCs w:val="24"/>
        </w:rPr>
        <w:t xml:space="preserve">. </w:t>
      </w:r>
      <w:r w:rsidR="006F2058" w:rsidRPr="00021630">
        <w:rPr>
          <w:rFonts w:ascii="Times New Roman" w:eastAsiaTheme="minorHAnsi" w:hAnsi="Times New Roman" w:cs="Times New Roman"/>
          <w:b/>
          <w:bCs/>
          <w:color w:val="000000"/>
          <w:sz w:val="24"/>
          <w:szCs w:val="24"/>
          <w:u w:val="single"/>
        </w:rPr>
        <w:t>Acceptance of Terms</w:t>
      </w:r>
      <w:r w:rsidR="006F2058" w:rsidRPr="00021630">
        <w:rPr>
          <w:rFonts w:ascii="Times New Roman" w:eastAsiaTheme="minorHAnsi" w:hAnsi="Times New Roman" w:cs="Times New Roman"/>
          <w:b/>
          <w:bCs/>
          <w:color w:val="000000"/>
          <w:sz w:val="24"/>
          <w:szCs w:val="24"/>
        </w:rPr>
        <w:t xml:space="preserve"> </w:t>
      </w:r>
    </w:p>
    <w:p w:rsidR="00DC386E" w:rsidRPr="00021630" w:rsidRDefault="006F2058" w:rsidP="00A01A22">
      <w:pPr>
        <w:autoSpaceDE w:val="0"/>
        <w:autoSpaceDN w:val="0"/>
        <w:adjustRightInd w:val="0"/>
        <w:rPr>
          <w:rFonts w:ascii="Times New Roman" w:eastAsiaTheme="minorHAnsi" w:hAnsi="Times New Roman" w:cs="Times New Roman"/>
          <w:color w:val="000000"/>
          <w:sz w:val="24"/>
          <w:szCs w:val="24"/>
        </w:rPr>
      </w:pPr>
      <w:r w:rsidRPr="00021630">
        <w:rPr>
          <w:rFonts w:ascii="Times New Roman" w:eastAsiaTheme="minorHAnsi" w:hAnsi="Times New Roman" w:cs="Times New Roman"/>
          <w:color w:val="000000"/>
          <w:sz w:val="24"/>
          <w:szCs w:val="24"/>
        </w:rPr>
        <w:t xml:space="preserve">By submitting </w:t>
      </w:r>
      <w:r w:rsidR="009F3F19" w:rsidRPr="00021630">
        <w:rPr>
          <w:rFonts w:ascii="Times New Roman" w:eastAsiaTheme="minorHAnsi" w:hAnsi="Times New Roman" w:cs="Times New Roman"/>
          <w:color w:val="000000"/>
          <w:sz w:val="24"/>
          <w:szCs w:val="24"/>
        </w:rPr>
        <w:t>its application</w:t>
      </w:r>
      <w:r w:rsidR="005C2DAE" w:rsidRPr="00021630">
        <w:rPr>
          <w:rFonts w:ascii="Times New Roman" w:eastAsiaTheme="minorHAnsi" w:hAnsi="Times New Roman" w:cs="Times New Roman"/>
          <w:color w:val="000000"/>
          <w:sz w:val="24"/>
          <w:szCs w:val="24"/>
        </w:rPr>
        <w:t xml:space="preserve">, the </w:t>
      </w:r>
      <w:r w:rsidR="00FC0EF4" w:rsidRPr="00021630">
        <w:rPr>
          <w:rFonts w:ascii="Times New Roman" w:eastAsiaTheme="minorHAnsi" w:hAnsi="Times New Roman" w:cs="Times New Roman"/>
          <w:color w:val="000000"/>
          <w:sz w:val="24"/>
          <w:szCs w:val="24"/>
        </w:rPr>
        <w:t>Contractor</w:t>
      </w:r>
      <w:r w:rsidR="005C2DAE" w:rsidRPr="00021630">
        <w:rPr>
          <w:rFonts w:ascii="Times New Roman" w:eastAsiaTheme="minorHAnsi" w:hAnsi="Times New Roman" w:cs="Times New Roman"/>
          <w:color w:val="000000"/>
          <w:sz w:val="24"/>
          <w:szCs w:val="24"/>
        </w:rPr>
        <w:t xml:space="preserve"> </w:t>
      </w:r>
      <w:r w:rsidRPr="00021630">
        <w:rPr>
          <w:rFonts w:ascii="Times New Roman" w:eastAsiaTheme="minorHAnsi" w:hAnsi="Times New Roman" w:cs="Times New Roman"/>
          <w:color w:val="000000"/>
          <w:sz w:val="24"/>
          <w:szCs w:val="24"/>
        </w:rPr>
        <w:t xml:space="preserve">accepts all terms and conditions specified </w:t>
      </w:r>
      <w:r w:rsidR="00DC386E" w:rsidRPr="00021630">
        <w:rPr>
          <w:rFonts w:ascii="Times New Roman" w:eastAsiaTheme="minorHAnsi" w:hAnsi="Times New Roman" w:cs="Times New Roman"/>
          <w:color w:val="000000"/>
          <w:sz w:val="24"/>
          <w:szCs w:val="24"/>
        </w:rPr>
        <w:t>in this RFQ</w:t>
      </w:r>
      <w:r w:rsidR="00A01A22" w:rsidRPr="00021630">
        <w:rPr>
          <w:rFonts w:ascii="Times New Roman" w:eastAsiaTheme="minorHAnsi" w:hAnsi="Times New Roman" w:cs="Times New Roman"/>
          <w:color w:val="000000"/>
          <w:sz w:val="24"/>
          <w:szCs w:val="24"/>
        </w:rPr>
        <w:t>. UCAN reserves the right to introduce additional terms and/or conditions as necessary.</w:t>
      </w:r>
    </w:p>
    <w:p w:rsidR="00DC386E" w:rsidRPr="00021630" w:rsidRDefault="00DC386E" w:rsidP="006F2058">
      <w:pPr>
        <w:autoSpaceDE w:val="0"/>
        <w:autoSpaceDN w:val="0"/>
        <w:adjustRightInd w:val="0"/>
        <w:rPr>
          <w:rFonts w:ascii="Times New Roman" w:eastAsiaTheme="minorHAnsi" w:hAnsi="Times New Roman" w:cs="Times New Roman"/>
          <w:color w:val="000000"/>
          <w:sz w:val="24"/>
          <w:szCs w:val="24"/>
        </w:rPr>
      </w:pPr>
    </w:p>
    <w:p w:rsidR="007B2144" w:rsidRPr="00021630" w:rsidRDefault="00061619" w:rsidP="006F2058">
      <w:pPr>
        <w:autoSpaceDE w:val="0"/>
        <w:autoSpaceDN w:val="0"/>
        <w:adjustRightInd w:val="0"/>
        <w:rPr>
          <w:rFonts w:ascii="Times New Roman" w:eastAsiaTheme="minorHAnsi" w:hAnsi="Times New Roman" w:cs="Times New Roman"/>
          <w:b/>
          <w:color w:val="000000"/>
          <w:sz w:val="24"/>
          <w:szCs w:val="24"/>
          <w:u w:val="single"/>
        </w:rPr>
      </w:pPr>
      <w:r w:rsidRPr="00021630">
        <w:rPr>
          <w:rFonts w:ascii="Times New Roman" w:eastAsiaTheme="minorHAnsi" w:hAnsi="Times New Roman" w:cs="Times New Roman"/>
          <w:b/>
          <w:color w:val="000000"/>
          <w:sz w:val="24"/>
          <w:szCs w:val="24"/>
        </w:rPr>
        <w:t>I</w:t>
      </w:r>
      <w:r w:rsidR="00A01A22" w:rsidRPr="00021630">
        <w:rPr>
          <w:rFonts w:ascii="Times New Roman" w:eastAsiaTheme="minorHAnsi" w:hAnsi="Times New Roman" w:cs="Times New Roman"/>
          <w:b/>
          <w:color w:val="000000"/>
          <w:sz w:val="24"/>
          <w:szCs w:val="24"/>
        </w:rPr>
        <w:t xml:space="preserve">X. </w:t>
      </w:r>
      <w:r w:rsidR="00A01A22" w:rsidRPr="00021630">
        <w:rPr>
          <w:rFonts w:ascii="Times New Roman" w:eastAsiaTheme="minorHAnsi" w:hAnsi="Times New Roman" w:cs="Times New Roman"/>
          <w:b/>
          <w:color w:val="000000"/>
          <w:sz w:val="24"/>
          <w:szCs w:val="24"/>
          <w:u w:val="single"/>
        </w:rPr>
        <w:t>Property Rights</w:t>
      </w:r>
    </w:p>
    <w:p w:rsidR="007B2144" w:rsidRPr="00021630" w:rsidRDefault="009F3F19" w:rsidP="006F2058">
      <w:pPr>
        <w:autoSpaceDE w:val="0"/>
        <w:autoSpaceDN w:val="0"/>
        <w:adjustRightInd w:val="0"/>
        <w:rPr>
          <w:rFonts w:ascii="Times New Roman" w:eastAsiaTheme="minorHAnsi" w:hAnsi="Times New Roman" w:cs="Times New Roman"/>
          <w:color w:val="000000"/>
          <w:sz w:val="24"/>
          <w:szCs w:val="24"/>
        </w:rPr>
      </w:pPr>
      <w:r w:rsidRPr="00021630">
        <w:rPr>
          <w:rFonts w:ascii="Times New Roman" w:eastAsiaTheme="minorHAnsi" w:hAnsi="Times New Roman" w:cs="Times New Roman"/>
          <w:color w:val="000000"/>
          <w:sz w:val="24"/>
          <w:szCs w:val="24"/>
        </w:rPr>
        <w:t>The application and attachments</w:t>
      </w:r>
      <w:r w:rsidR="00CE7853" w:rsidRPr="00021630">
        <w:rPr>
          <w:rFonts w:ascii="Times New Roman" w:eastAsiaTheme="minorHAnsi" w:hAnsi="Times New Roman" w:cs="Times New Roman"/>
          <w:color w:val="000000"/>
          <w:sz w:val="24"/>
          <w:szCs w:val="24"/>
        </w:rPr>
        <w:t xml:space="preserve"> submitted </w:t>
      </w:r>
      <w:r w:rsidR="007B2144" w:rsidRPr="00021630">
        <w:rPr>
          <w:rFonts w:ascii="Times New Roman" w:eastAsiaTheme="minorHAnsi" w:hAnsi="Times New Roman" w:cs="Times New Roman"/>
          <w:color w:val="000000"/>
          <w:sz w:val="24"/>
          <w:szCs w:val="24"/>
        </w:rPr>
        <w:t xml:space="preserve">in response to this RFQ </w:t>
      </w:r>
      <w:r w:rsidR="00CE7853" w:rsidRPr="00021630">
        <w:rPr>
          <w:rFonts w:ascii="Times New Roman" w:eastAsiaTheme="minorHAnsi" w:hAnsi="Times New Roman" w:cs="Times New Roman"/>
          <w:color w:val="000000"/>
          <w:sz w:val="24"/>
          <w:szCs w:val="24"/>
        </w:rPr>
        <w:t xml:space="preserve">become the property of UCAN. It is understood and agreed that the prospective </w:t>
      </w:r>
      <w:r w:rsidR="00FC0EF4" w:rsidRPr="00021630">
        <w:rPr>
          <w:rFonts w:ascii="Times New Roman" w:eastAsiaTheme="minorHAnsi" w:hAnsi="Times New Roman" w:cs="Times New Roman"/>
          <w:color w:val="000000"/>
          <w:sz w:val="24"/>
          <w:szCs w:val="24"/>
        </w:rPr>
        <w:t>Contractor</w:t>
      </w:r>
      <w:r w:rsidR="00CE7853" w:rsidRPr="00021630">
        <w:rPr>
          <w:rFonts w:ascii="Times New Roman" w:eastAsiaTheme="minorHAnsi" w:hAnsi="Times New Roman" w:cs="Times New Roman"/>
          <w:color w:val="000000"/>
          <w:sz w:val="24"/>
          <w:szCs w:val="24"/>
        </w:rPr>
        <w:t xml:space="preserve"> claims no proprietary rights to the ideas and written materials contained in or attached to the submitted</w:t>
      </w:r>
      <w:r w:rsidR="007B2144" w:rsidRPr="00021630">
        <w:rPr>
          <w:rFonts w:ascii="Times New Roman" w:eastAsiaTheme="minorHAnsi" w:hAnsi="Times New Roman" w:cs="Times New Roman"/>
          <w:color w:val="000000"/>
          <w:sz w:val="24"/>
          <w:szCs w:val="24"/>
        </w:rPr>
        <w:t xml:space="preserve"> </w:t>
      </w:r>
      <w:r w:rsidRPr="00021630">
        <w:rPr>
          <w:rFonts w:ascii="Times New Roman" w:eastAsiaTheme="minorHAnsi" w:hAnsi="Times New Roman" w:cs="Times New Roman"/>
          <w:color w:val="000000"/>
          <w:sz w:val="24"/>
          <w:szCs w:val="24"/>
        </w:rPr>
        <w:t>application</w:t>
      </w:r>
      <w:r w:rsidR="00CE7853" w:rsidRPr="00021630">
        <w:rPr>
          <w:rFonts w:ascii="Times New Roman" w:eastAsiaTheme="minorHAnsi" w:hAnsi="Times New Roman" w:cs="Times New Roman"/>
          <w:color w:val="000000"/>
          <w:sz w:val="24"/>
          <w:szCs w:val="24"/>
        </w:rPr>
        <w:t>.</w:t>
      </w:r>
    </w:p>
    <w:p w:rsidR="005C2DAE" w:rsidRPr="00021630" w:rsidRDefault="00CE7853" w:rsidP="006F2058">
      <w:pPr>
        <w:autoSpaceDE w:val="0"/>
        <w:autoSpaceDN w:val="0"/>
        <w:adjustRightInd w:val="0"/>
        <w:rPr>
          <w:rFonts w:ascii="Times New Roman" w:eastAsiaTheme="minorHAnsi" w:hAnsi="Times New Roman" w:cs="Times New Roman"/>
          <w:b/>
          <w:bCs/>
          <w:color w:val="000000"/>
          <w:sz w:val="24"/>
          <w:szCs w:val="24"/>
        </w:rPr>
      </w:pPr>
      <w:r w:rsidRPr="00021630">
        <w:rPr>
          <w:rFonts w:ascii="Times New Roman" w:eastAsiaTheme="minorHAnsi" w:hAnsi="Times New Roman" w:cs="Times New Roman"/>
          <w:color w:val="000000"/>
          <w:sz w:val="24"/>
          <w:szCs w:val="24"/>
        </w:rPr>
        <w:t xml:space="preserve"> </w:t>
      </w:r>
      <w:r w:rsidR="005C2DAE" w:rsidRPr="00021630">
        <w:rPr>
          <w:rFonts w:ascii="Times New Roman" w:eastAsiaTheme="minorHAnsi" w:hAnsi="Times New Roman" w:cs="Times New Roman"/>
          <w:color w:val="000000"/>
          <w:sz w:val="24"/>
          <w:szCs w:val="24"/>
        </w:rPr>
        <w:t xml:space="preserve"> </w:t>
      </w:r>
    </w:p>
    <w:p w:rsidR="007B2144" w:rsidRPr="00021630" w:rsidRDefault="007B2144" w:rsidP="006F2058">
      <w:pPr>
        <w:autoSpaceDE w:val="0"/>
        <w:autoSpaceDN w:val="0"/>
        <w:adjustRightInd w:val="0"/>
        <w:rPr>
          <w:rFonts w:ascii="Times New Roman" w:eastAsiaTheme="minorHAnsi" w:hAnsi="Times New Roman" w:cs="Times New Roman"/>
          <w:b/>
          <w:bCs/>
          <w:color w:val="000000"/>
          <w:sz w:val="24"/>
          <w:szCs w:val="24"/>
          <w:u w:val="single"/>
        </w:rPr>
      </w:pPr>
      <w:r w:rsidRPr="00021630">
        <w:rPr>
          <w:rFonts w:ascii="Times New Roman" w:eastAsiaTheme="minorHAnsi" w:hAnsi="Times New Roman" w:cs="Times New Roman"/>
          <w:b/>
          <w:bCs/>
          <w:color w:val="000000"/>
          <w:sz w:val="24"/>
          <w:szCs w:val="24"/>
        </w:rPr>
        <w:t xml:space="preserve">X. </w:t>
      </w:r>
      <w:r w:rsidRPr="00021630">
        <w:rPr>
          <w:rFonts w:ascii="Times New Roman" w:eastAsiaTheme="minorHAnsi" w:hAnsi="Times New Roman" w:cs="Times New Roman"/>
          <w:b/>
          <w:bCs/>
          <w:color w:val="000000"/>
          <w:sz w:val="24"/>
          <w:szCs w:val="24"/>
          <w:u w:val="single"/>
        </w:rPr>
        <w:t>Right to Reject</w:t>
      </w:r>
      <w:r w:rsidR="006F2058" w:rsidRPr="00021630">
        <w:rPr>
          <w:rFonts w:ascii="Times New Roman" w:eastAsiaTheme="minorHAnsi" w:hAnsi="Times New Roman" w:cs="Times New Roman"/>
          <w:b/>
          <w:bCs/>
          <w:color w:val="000000"/>
          <w:sz w:val="24"/>
          <w:szCs w:val="24"/>
          <w:u w:val="single"/>
        </w:rPr>
        <w:t>/Cancel</w:t>
      </w:r>
    </w:p>
    <w:p w:rsidR="006F2058" w:rsidRPr="00021630" w:rsidRDefault="007B2144" w:rsidP="006F2058">
      <w:pPr>
        <w:autoSpaceDE w:val="0"/>
        <w:autoSpaceDN w:val="0"/>
        <w:adjustRightInd w:val="0"/>
        <w:rPr>
          <w:rFonts w:ascii="Times New Roman" w:eastAsiaTheme="minorHAnsi" w:hAnsi="Times New Roman" w:cs="Times New Roman"/>
          <w:color w:val="000000"/>
          <w:sz w:val="24"/>
          <w:szCs w:val="24"/>
        </w:rPr>
      </w:pPr>
      <w:r w:rsidRPr="00021630">
        <w:rPr>
          <w:rFonts w:ascii="Times New Roman" w:eastAsiaTheme="minorHAnsi" w:hAnsi="Times New Roman" w:cs="Times New Roman"/>
          <w:color w:val="000000"/>
          <w:sz w:val="24"/>
          <w:szCs w:val="24"/>
        </w:rPr>
        <w:t>UCAN</w:t>
      </w:r>
      <w:r w:rsidR="006F2058" w:rsidRPr="00021630">
        <w:rPr>
          <w:rFonts w:ascii="Times New Roman" w:eastAsiaTheme="minorHAnsi" w:hAnsi="Times New Roman" w:cs="Times New Roman"/>
          <w:color w:val="000000"/>
          <w:sz w:val="24"/>
          <w:szCs w:val="24"/>
        </w:rPr>
        <w:t xml:space="preserve"> reserves the right to reject any or all </w:t>
      </w:r>
      <w:r w:rsidR="009F3F19" w:rsidRPr="00021630">
        <w:rPr>
          <w:rFonts w:ascii="Times New Roman" w:eastAsiaTheme="minorHAnsi" w:hAnsi="Times New Roman" w:cs="Times New Roman"/>
          <w:color w:val="000000"/>
          <w:sz w:val="24"/>
          <w:szCs w:val="24"/>
        </w:rPr>
        <w:t>applications</w:t>
      </w:r>
      <w:r w:rsidR="005B0EC8" w:rsidRPr="00021630">
        <w:rPr>
          <w:rFonts w:ascii="Times New Roman" w:eastAsiaTheme="minorHAnsi" w:hAnsi="Times New Roman" w:cs="Times New Roman"/>
          <w:color w:val="000000"/>
          <w:sz w:val="24"/>
          <w:szCs w:val="24"/>
        </w:rPr>
        <w:t xml:space="preserve">, to negotiate with any or all prospective </w:t>
      </w:r>
      <w:r w:rsidR="00FC0EF4" w:rsidRPr="00021630">
        <w:rPr>
          <w:rFonts w:ascii="Times New Roman" w:eastAsiaTheme="minorHAnsi" w:hAnsi="Times New Roman" w:cs="Times New Roman"/>
          <w:color w:val="000000"/>
          <w:sz w:val="24"/>
          <w:szCs w:val="24"/>
        </w:rPr>
        <w:t>Contractor</w:t>
      </w:r>
      <w:r w:rsidR="005B0EC8" w:rsidRPr="00021630">
        <w:rPr>
          <w:rFonts w:ascii="Times New Roman" w:eastAsiaTheme="minorHAnsi" w:hAnsi="Times New Roman" w:cs="Times New Roman"/>
          <w:color w:val="000000"/>
          <w:sz w:val="24"/>
          <w:szCs w:val="24"/>
        </w:rPr>
        <w:t xml:space="preserve">s on modifications to </w:t>
      </w:r>
      <w:r w:rsidR="009F3F19" w:rsidRPr="00021630">
        <w:rPr>
          <w:rFonts w:ascii="Times New Roman" w:eastAsiaTheme="minorHAnsi" w:hAnsi="Times New Roman" w:cs="Times New Roman"/>
          <w:color w:val="000000"/>
          <w:sz w:val="24"/>
          <w:szCs w:val="24"/>
        </w:rPr>
        <w:t>applications</w:t>
      </w:r>
      <w:r w:rsidR="005B0EC8" w:rsidRPr="00021630">
        <w:rPr>
          <w:rFonts w:ascii="Times New Roman" w:eastAsiaTheme="minorHAnsi" w:hAnsi="Times New Roman" w:cs="Times New Roman"/>
          <w:color w:val="000000"/>
          <w:sz w:val="24"/>
          <w:szCs w:val="24"/>
        </w:rPr>
        <w:t xml:space="preserve">, to waive formalities, to postpone </w:t>
      </w:r>
      <w:r w:rsidR="00764F43" w:rsidRPr="00021630">
        <w:rPr>
          <w:rFonts w:ascii="Times New Roman" w:eastAsiaTheme="minorHAnsi" w:hAnsi="Times New Roman" w:cs="Times New Roman"/>
          <w:color w:val="000000"/>
          <w:sz w:val="24"/>
          <w:szCs w:val="24"/>
        </w:rPr>
        <w:t xml:space="preserve">qualifying </w:t>
      </w:r>
      <w:r w:rsidR="00FC0EF4" w:rsidRPr="00021630">
        <w:rPr>
          <w:rFonts w:ascii="Times New Roman" w:eastAsiaTheme="minorHAnsi" w:hAnsi="Times New Roman" w:cs="Times New Roman"/>
          <w:color w:val="000000"/>
          <w:sz w:val="24"/>
          <w:szCs w:val="24"/>
        </w:rPr>
        <w:t>Contractor</w:t>
      </w:r>
      <w:r w:rsidR="00764F43" w:rsidRPr="00021630">
        <w:rPr>
          <w:rFonts w:ascii="Times New Roman" w:eastAsiaTheme="minorHAnsi" w:hAnsi="Times New Roman" w:cs="Times New Roman"/>
          <w:color w:val="000000"/>
          <w:sz w:val="24"/>
          <w:szCs w:val="24"/>
        </w:rPr>
        <w:t>s</w:t>
      </w:r>
      <w:r w:rsidR="005B0EC8" w:rsidRPr="00021630">
        <w:rPr>
          <w:rFonts w:ascii="Times New Roman" w:eastAsiaTheme="minorHAnsi" w:hAnsi="Times New Roman" w:cs="Times New Roman"/>
          <w:color w:val="000000"/>
          <w:sz w:val="24"/>
          <w:szCs w:val="24"/>
        </w:rPr>
        <w:t xml:space="preserve">, or </w:t>
      </w:r>
      <w:r w:rsidR="00764F43" w:rsidRPr="00021630">
        <w:rPr>
          <w:rFonts w:ascii="Times New Roman" w:eastAsiaTheme="minorHAnsi" w:hAnsi="Times New Roman" w:cs="Times New Roman"/>
          <w:color w:val="000000"/>
          <w:sz w:val="24"/>
          <w:szCs w:val="24"/>
        </w:rPr>
        <w:t xml:space="preserve">to </w:t>
      </w:r>
      <w:r w:rsidR="005B0EC8" w:rsidRPr="00021630">
        <w:rPr>
          <w:rFonts w:ascii="Times New Roman" w:eastAsiaTheme="minorHAnsi" w:hAnsi="Times New Roman" w:cs="Times New Roman"/>
          <w:color w:val="000000"/>
          <w:sz w:val="24"/>
          <w:szCs w:val="24"/>
        </w:rPr>
        <w:t xml:space="preserve">cancel </w:t>
      </w:r>
      <w:r w:rsidR="00764F43" w:rsidRPr="00021630">
        <w:rPr>
          <w:rFonts w:ascii="Times New Roman" w:eastAsiaTheme="minorHAnsi" w:hAnsi="Times New Roman" w:cs="Times New Roman"/>
          <w:color w:val="000000"/>
          <w:sz w:val="24"/>
          <w:szCs w:val="24"/>
        </w:rPr>
        <w:t>all or part of</w:t>
      </w:r>
      <w:r w:rsidR="005B0EC8" w:rsidRPr="00021630">
        <w:rPr>
          <w:rFonts w:ascii="Times New Roman" w:eastAsiaTheme="minorHAnsi" w:hAnsi="Times New Roman" w:cs="Times New Roman"/>
          <w:color w:val="000000"/>
          <w:sz w:val="24"/>
          <w:szCs w:val="24"/>
        </w:rPr>
        <w:t xml:space="preserve"> this RF</w:t>
      </w:r>
      <w:r w:rsidRPr="00021630">
        <w:rPr>
          <w:rFonts w:ascii="Times New Roman" w:eastAsiaTheme="minorHAnsi" w:hAnsi="Times New Roman" w:cs="Times New Roman"/>
          <w:color w:val="000000"/>
          <w:sz w:val="24"/>
          <w:szCs w:val="24"/>
        </w:rPr>
        <w:t>Q</w:t>
      </w:r>
      <w:r w:rsidR="00764F43" w:rsidRPr="00021630">
        <w:rPr>
          <w:rFonts w:ascii="Times New Roman" w:eastAsiaTheme="minorHAnsi" w:hAnsi="Times New Roman" w:cs="Times New Roman"/>
          <w:color w:val="000000"/>
          <w:sz w:val="24"/>
          <w:szCs w:val="24"/>
        </w:rPr>
        <w:t xml:space="preserve">. </w:t>
      </w:r>
      <w:r w:rsidRPr="00021630">
        <w:rPr>
          <w:rFonts w:ascii="Times New Roman" w:eastAsiaTheme="minorHAnsi" w:hAnsi="Times New Roman" w:cs="Times New Roman"/>
          <w:color w:val="000000"/>
          <w:sz w:val="24"/>
          <w:szCs w:val="24"/>
        </w:rPr>
        <w:t>S</w:t>
      </w:r>
      <w:r w:rsidR="005B0EC8" w:rsidRPr="00021630">
        <w:rPr>
          <w:rFonts w:ascii="Times New Roman" w:eastAsiaTheme="minorHAnsi" w:hAnsi="Times New Roman" w:cs="Times New Roman"/>
          <w:color w:val="000000"/>
          <w:sz w:val="24"/>
          <w:szCs w:val="24"/>
        </w:rPr>
        <w:t>ubmittal</w:t>
      </w:r>
      <w:r w:rsidRPr="00021630">
        <w:rPr>
          <w:rFonts w:ascii="Times New Roman" w:eastAsiaTheme="minorHAnsi" w:hAnsi="Times New Roman" w:cs="Times New Roman"/>
          <w:color w:val="000000"/>
          <w:sz w:val="24"/>
          <w:szCs w:val="24"/>
        </w:rPr>
        <w:t xml:space="preserve"> or approval of </w:t>
      </w:r>
      <w:r w:rsidR="009F3F19" w:rsidRPr="00021630">
        <w:rPr>
          <w:rFonts w:ascii="Times New Roman" w:eastAsiaTheme="minorHAnsi" w:hAnsi="Times New Roman" w:cs="Times New Roman"/>
          <w:color w:val="000000"/>
          <w:sz w:val="24"/>
          <w:szCs w:val="24"/>
        </w:rPr>
        <w:t>an application</w:t>
      </w:r>
      <w:r w:rsidR="005B0EC8" w:rsidRPr="00021630">
        <w:rPr>
          <w:rFonts w:ascii="Times New Roman" w:eastAsiaTheme="minorHAnsi" w:hAnsi="Times New Roman" w:cs="Times New Roman"/>
          <w:color w:val="000000"/>
          <w:sz w:val="24"/>
          <w:szCs w:val="24"/>
        </w:rPr>
        <w:t xml:space="preserve"> is not an offer, guarantee or a promise that the </w:t>
      </w:r>
      <w:r w:rsidR="00FC0EF4" w:rsidRPr="00021630">
        <w:rPr>
          <w:rFonts w:ascii="Times New Roman" w:eastAsiaTheme="minorHAnsi" w:hAnsi="Times New Roman" w:cs="Times New Roman"/>
          <w:color w:val="000000"/>
          <w:sz w:val="24"/>
          <w:szCs w:val="24"/>
        </w:rPr>
        <w:t>Contractor</w:t>
      </w:r>
      <w:r w:rsidRPr="00021630">
        <w:rPr>
          <w:rFonts w:ascii="Times New Roman" w:eastAsiaTheme="minorHAnsi" w:hAnsi="Times New Roman" w:cs="Times New Roman"/>
          <w:color w:val="000000"/>
          <w:sz w:val="24"/>
          <w:szCs w:val="24"/>
        </w:rPr>
        <w:t xml:space="preserve"> will obtain work from UCAN.</w:t>
      </w:r>
      <w:r w:rsidR="005B0EC8" w:rsidRPr="00021630">
        <w:rPr>
          <w:rFonts w:ascii="Times New Roman" w:eastAsiaTheme="minorHAnsi" w:hAnsi="Times New Roman" w:cs="Times New Roman"/>
          <w:color w:val="000000"/>
          <w:sz w:val="24"/>
          <w:szCs w:val="24"/>
        </w:rPr>
        <w:t xml:space="preserve"> </w:t>
      </w:r>
    </w:p>
    <w:p w:rsidR="005C2DAE" w:rsidRPr="00021630" w:rsidRDefault="005C2DAE" w:rsidP="006F2058">
      <w:pPr>
        <w:autoSpaceDE w:val="0"/>
        <w:autoSpaceDN w:val="0"/>
        <w:adjustRightInd w:val="0"/>
        <w:rPr>
          <w:rFonts w:ascii="Times New Roman" w:eastAsiaTheme="minorHAnsi" w:hAnsi="Times New Roman" w:cs="Times New Roman"/>
          <w:b/>
          <w:bCs/>
          <w:color w:val="000000"/>
          <w:sz w:val="24"/>
          <w:szCs w:val="24"/>
        </w:rPr>
      </w:pPr>
    </w:p>
    <w:p w:rsidR="007B2144" w:rsidRPr="00021630" w:rsidRDefault="007B2144" w:rsidP="006F2058">
      <w:pPr>
        <w:autoSpaceDE w:val="0"/>
        <w:autoSpaceDN w:val="0"/>
        <w:adjustRightInd w:val="0"/>
        <w:rPr>
          <w:rFonts w:ascii="Times New Roman" w:eastAsiaTheme="minorHAnsi" w:hAnsi="Times New Roman" w:cs="Times New Roman"/>
          <w:b/>
          <w:bCs/>
          <w:color w:val="000000"/>
          <w:sz w:val="24"/>
          <w:szCs w:val="24"/>
          <w:u w:val="single"/>
        </w:rPr>
      </w:pPr>
      <w:r w:rsidRPr="00021630">
        <w:rPr>
          <w:rFonts w:ascii="Times New Roman" w:eastAsiaTheme="minorHAnsi" w:hAnsi="Times New Roman" w:cs="Times New Roman"/>
          <w:b/>
          <w:bCs/>
          <w:color w:val="000000"/>
          <w:sz w:val="24"/>
          <w:szCs w:val="24"/>
        </w:rPr>
        <w:t xml:space="preserve">XI. </w:t>
      </w:r>
      <w:r w:rsidR="006F2058" w:rsidRPr="00021630">
        <w:rPr>
          <w:rFonts w:ascii="Times New Roman" w:eastAsiaTheme="minorHAnsi" w:hAnsi="Times New Roman" w:cs="Times New Roman"/>
          <w:b/>
          <w:bCs/>
          <w:color w:val="000000"/>
          <w:sz w:val="24"/>
          <w:szCs w:val="24"/>
          <w:u w:val="single"/>
        </w:rPr>
        <w:t>Evaluation Process</w:t>
      </w:r>
    </w:p>
    <w:p w:rsidR="005C2DAE" w:rsidRPr="00021630" w:rsidRDefault="007B2144" w:rsidP="006F2058">
      <w:pPr>
        <w:autoSpaceDE w:val="0"/>
        <w:autoSpaceDN w:val="0"/>
        <w:adjustRightInd w:val="0"/>
        <w:rPr>
          <w:rFonts w:ascii="Times New Roman" w:eastAsiaTheme="minorHAnsi" w:hAnsi="Times New Roman" w:cs="Times New Roman"/>
          <w:color w:val="000000"/>
          <w:sz w:val="24"/>
          <w:szCs w:val="24"/>
        </w:rPr>
      </w:pPr>
      <w:r w:rsidRPr="00021630">
        <w:rPr>
          <w:rFonts w:ascii="Times New Roman" w:eastAsiaTheme="minorHAnsi" w:hAnsi="Times New Roman" w:cs="Times New Roman"/>
          <w:color w:val="000000"/>
          <w:sz w:val="24"/>
          <w:szCs w:val="24"/>
        </w:rPr>
        <w:t xml:space="preserve">UCAN </w:t>
      </w:r>
      <w:r w:rsidR="005C2DAE" w:rsidRPr="00021630">
        <w:rPr>
          <w:rFonts w:ascii="Times New Roman" w:eastAsiaTheme="minorHAnsi" w:hAnsi="Times New Roman" w:cs="Times New Roman"/>
          <w:color w:val="000000"/>
          <w:sz w:val="24"/>
          <w:szCs w:val="24"/>
        </w:rPr>
        <w:t xml:space="preserve">will review all submitted </w:t>
      </w:r>
      <w:r w:rsidR="006F2058" w:rsidRPr="00021630">
        <w:rPr>
          <w:rFonts w:ascii="Times New Roman" w:eastAsiaTheme="minorHAnsi" w:hAnsi="Times New Roman" w:cs="Times New Roman"/>
          <w:color w:val="000000"/>
          <w:sz w:val="24"/>
          <w:szCs w:val="24"/>
        </w:rPr>
        <w:t xml:space="preserve">materials for completeness. </w:t>
      </w:r>
      <w:r w:rsidRPr="00021630">
        <w:rPr>
          <w:rFonts w:ascii="Times New Roman" w:eastAsiaTheme="minorHAnsi" w:hAnsi="Times New Roman" w:cs="Times New Roman"/>
          <w:color w:val="000000"/>
          <w:sz w:val="24"/>
          <w:szCs w:val="24"/>
        </w:rPr>
        <w:t>UCAN</w:t>
      </w:r>
      <w:r w:rsidR="006F2058" w:rsidRPr="00021630">
        <w:rPr>
          <w:rFonts w:ascii="Times New Roman" w:eastAsiaTheme="minorHAnsi" w:hAnsi="Times New Roman" w:cs="Times New Roman"/>
          <w:color w:val="000000"/>
          <w:sz w:val="24"/>
          <w:szCs w:val="24"/>
        </w:rPr>
        <w:t xml:space="preserve"> may </w:t>
      </w:r>
      <w:r w:rsidR="00764F43" w:rsidRPr="00021630">
        <w:rPr>
          <w:rFonts w:ascii="Times New Roman" w:eastAsiaTheme="minorHAnsi" w:hAnsi="Times New Roman" w:cs="Times New Roman"/>
          <w:color w:val="000000"/>
          <w:sz w:val="24"/>
          <w:szCs w:val="24"/>
        </w:rPr>
        <w:t>conduct</w:t>
      </w:r>
      <w:r w:rsidR="006F2058" w:rsidRPr="00021630">
        <w:rPr>
          <w:rFonts w:ascii="Times New Roman" w:eastAsiaTheme="minorHAnsi" w:hAnsi="Times New Roman" w:cs="Times New Roman"/>
          <w:color w:val="000000"/>
          <w:sz w:val="24"/>
          <w:szCs w:val="24"/>
        </w:rPr>
        <w:t xml:space="preserve"> </w:t>
      </w:r>
      <w:r w:rsidR="00764F43" w:rsidRPr="00021630">
        <w:rPr>
          <w:rFonts w:ascii="Times New Roman" w:eastAsiaTheme="minorHAnsi" w:hAnsi="Times New Roman" w:cs="Times New Roman"/>
          <w:color w:val="000000"/>
          <w:sz w:val="24"/>
          <w:szCs w:val="24"/>
        </w:rPr>
        <w:t xml:space="preserve">additional </w:t>
      </w:r>
      <w:r w:rsidR="006F2058" w:rsidRPr="00021630">
        <w:rPr>
          <w:rFonts w:ascii="Times New Roman" w:eastAsiaTheme="minorHAnsi" w:hAnsi="Times New Roman" w:cs="Times New Roman"/>
          <w:color w:val="000000"/>
          <w:sz w:val="24"/>
          <w:szCs w:val="24"/>
        </w:rPr>
        <w:t>inves</w:t>
      </w:r>
      <w:r w:rsidR="005C2DAE" w:rsidRPr="00021630">
        <w:rPr>
          <w:rFonts w:ascii="Times New Roman" w:eastAsiaTheme="minorHAnsi" w:hAnsi="Times New Roman" w:cs="Times New Roman"/>
          <w:color w:val="000000"/>
          <w:sz w:val="24"/>
          <w:szCs w:val="24"/>
        </w:rPr>
        <w:t xml:space="preserve">tigations </w:t>
      </w:r>
      <w:r w:rsidR="006F2058" w:rsidRPr="00021630">
        <w:rPr>
          <w:rFonts w:ascii="Times New Roman" w:eastAsiaTheme="minorHAnsi" w:hAnsi="Times New Roman" w:cs="Times New Roman"/>
          <w:color w:val="000000"/>
          <w:sz w:val="24"/>
          <w:szCs w:val="24"/>
        </w:rPr>
        <w:t xml:space="preserve">to determine </w:t>
      </w:r>
      <w:r w:rsidRPr="00021630">
        <w:rPr>
          <w:rFonts w:ascii="Times New Roman" w:eastAsiaTheme="minorHAnsi" w:hAnsi="Times New Roman" w:cs="Times New Roman"/>
          <w:color w:val="000000"/>
          <w:sz w:val="24"/>
          <w:szCs w:val="24"/>
        </w:rPr>
        <w:t xml:space="preserve">that </w:t>
      </w:r>
      <w:r w:rsidR="006F2058" w:rsidRPr="00021630">
        <w:rPr>
          <w:rFonts w:ascii="Times New Roman" w:eastAsiaTheme="minorHAnsi" w:hAnsi="Times New Roman" w:cs="Times New Roman"/>
          <w:color w:val="000000"/>
          <w:sz w:val="24"/>
          <w:szCs w:val="24"/>
        </w:rPr>
        <w:t>t</w:t>
      </w:r>
      <w:r w:rsidR="005C2DAE" w:rsidRPr="00021630">
        <w:rPr>
          <w:rFonts w:ascii="Times New Roman" w:eastAsiaTheme="minorHAnsi" w:hAnsi="Times New Roman" w:cs="Times New Roman"/>
          <w:color w:val="000000"/>
          <w:sz w:val="24"/>
          <w:szCs w:val="24"/>
        </w:rPr>
        <w:t xml:space="preserve">he </w:t>
      </w:r>
      <w:r w:rsidR="00FC0EF4" w:rsidRPr="00021630">
        <w:rPr>
          <w:rFonts w:ascii="Times New Roman" w:eastAsiaTheme="minorHAnsi" w:hAnsi="Times New Roman" w:cs="Times New Roman"/>
          <w:color w:val="000000"/>
          <w:sz w:val="24"/>
          <w:szCs w:val="24"/>
        </w:rPr>
        <w:t>Contractor</w:t>
      </w:r>
      <w:r w:rsidR="005C2DAE" w:rsidRPr="00021630">
        <w:rPr>
          <w:rFonts w:ascii="Times New Roman" w:eastAsiaTheme="minorHAnsi" w:hAnsi="Times New Roman" w:cs="Times New Roman"/>
          <w:color w:val="000000"/>
          <w:sz w:val="24"/>
          <w:szCs w:val="24"/>
        </w:rPr>
        <w:t xml:space="preserve"> </w:t>
      </w:r>
      <w:r w:rsidRPr="00021630">
        <w:rPr>
          <w:rFonts w:ascii="Times New Roman" w:eastAsiaTheme="minorHAnsi" w:hAnsi="Times New Roman" w:cs="Times New Roman"/>
          <w:color w:val="000000"/>
          <w:sz w:val="24"/>
          <w:szCs w:val="24"/>
        </w:rPr>
        <w:t xml:space="preserve">is qualified </w:t>
      </w:r>
      <w:r w:rsidR="005C2DAE" w:rsidRPr="00021630">
        <w:rPr>
          <w:rFonts w:ascii="Times New Roman" w:eastAsiaTheme="minorHAnsi" w:hAnsi="Times New Roman" w:cs="Times New Roman"/>
          <w:color w:val="000000"/>
          <w:sz w:val="24"/>
          <w:szCs w:val="24"/>
        </w:rPr>
        <w:t xml:space="preserve">to </w:t>
      </w:r>
      <w:r w:rsidRPr="00021630">
        <w:rPr>
          <w:rFonts w:ascii="Times New Roman" w:eastAsiaTheme="minorHAnsi" w:hAnsi="Times New Roman" w:cs="Times New Roman"/>
          <w:color w:val="000000"/>
          <w:sz w:val="24"/>
          <w:szCs w:val="24"/>
        </w:rPr>
        <w:t>perform Weatherization work,</w:t>
      </w:r>
      <w:r w:rsidR="006F2058" w:rsidRPr="00021630">
        <w:rPr>
          <w:rFonts w:ascii="Times New Roman" w:eastAsiaTheme="minorHAnsi" w:hAnsi="Times New Roman" w:cs="Times New Roman"/>
          <w:color w:val="000000"/>
          <w:sz w:val="24"/>
          <w:szCs w:val="24"/>
        </w:rPr>
        <w:t xml:space="preserve"> and the </w:t>
      </w:r>
      <w:r w:rsidR="00FC0EF4" w:rsidRPr="00021630">
        <w:rPr>
          <w:rFonts w:ascii="Times New Roman" w:eastAsiaTheme="minorHAnsi" w:hAnsi="Times New Roman" w:cs="Times New Roman"/>
          <w:color w:val="000000"/>
          <w:sz w:val="24"/>
          <w:szCs w:val="24"/>
        </w:rPr>
        <w:t>Contractor</w:t>
      </w:r>
      <w:r w:rsidR="006F2058" w:rsidRPr="00021630">
        <w:rPr>
          <w:rFonts w:ascii="Times New Roman" w:eastAsiaTheme="minorHAnsi" w:hAnsi="Times New Roman" w:cs="Times New Roman"/>
          <w:color w:val="000000"/>
          <w:sz w:val="24"/>
          <w:szCs w:val="24"/>
        </w:rPr>
        <w:t xml:space="preserve"> shall furnish to </w:t>
      </w:r>
      <w:r w:rsidRPr="00021630">
        <w:rPr>
          <w:rFonts w:ascii="Times New Roman" w:eastAsiaTheme="minorHAnsi" w:hAnsi="Times New Roman" w:cs="Times New Roman"/>
          <w:color w:val="000000"/>
          <w:sz w:val="24"/>
          <w:szCs w:val="24"/>
        </w:rPr>
        <w:t xml:space="preserve">UCAN </w:t>
      </w:r>
      <w:r w:rsidR="005C2DAE" w:rsidRPr="00021630">
        <w:rPr>
          <w:rFonts w:ascii="Times New Roman" w:eastAsiaTheme="minorHAnsi" w:hAnsi="Times New Roman" w:cs="Times New Roman"/>
          <w:color w:val="000000"/>
          <w:sz w:val="24"/>
          <w:szCs w:val="24"/>
        </w:rPr>
        <w:t xml:space="preserve">all </w:t>
      </w:r>
      <w:r w:rsidR="00764F43" w:rsidRPr="00021630">
        <w:rPr>
          <w:rFonts w:ascii="Times New Roman" w:eastAsiaTheme="minorHAnsi" w:hAnsi="Times New Roman" w:cs="Times New Roman"/>
          <w:color w:val="000000"/>
          <w:sz w:val="24"/>
          <w:szCs w:val="24"/>
        </w:rPr>
        <w:t>needed</w:t>
      </w:r>
      <w:r w:rsidR="005C2DAE" w:rsidRPr="00021630">
        <w:rPr>
          <w:rFonts w:ascii="Times New Roman" w:eastAsiaTheme="minorHAnsi" w:hAnsi="Times New Roman" w:cs="Times New Roman"/>
          <w:color w:val="000000"/>
          <w:sz w:val="24"/>
          <w:szCs w:val="24"/>
        </w:rPr>
        <w:t xml:space="preserve"> information </w:t>
      </w:r>
      <w:r w:rsidRPr="00021630">
        <w:rPr>
          <w:rFonts w:ascii="Times New Roman" w:eastAsiaTheme="minorHAnsi" w:hAnsi="Times New Roman" w:cs="Times New Roman"/>
          <w:color w:val="000000"/>
          <w:sz w:val="24"/>
          <w:szCs w:val="24"/>
        </w:rPr>
        <w:t>UCAN</w:t>
      </w:r>
      <w:r w:rsidR="006F2058" w:rsidRPr="00021630">
        <w:rPr>
          <w:rFonts w:ascii="Times New Roman" w:eastAsiaTheme="minorHAnsi" w:hAnsi="Times New Roman" w:cs="Times New Roman"/>
          <w:color w:val="000000"/>
          <w:sz w:val="24"/>
          <w:szCs w:val="24"/>
        </w:rPr>
        <w:t xml:space="preserve"> may request</w:t>
      </w:r>
      <w:r w:rsidR="00764F43" w:rsidRPr="00021630">
        <w:rPr>
          <w:rFonts w:ascii="Times New Roman" w:eastAsiaTheme="minorHAnsi" w:hAnsi="Times New Roman" w:cs="Times New Roman"/>
          <w:color w:val="000000"/>
          <w:sz w:val="24"/>
          <w:szCs w:val="24"/>
        </w:rPr>
        <w:t xml:space="preserve"> for this purpose</w:t>
      </w:r>
      <w:r w:rsidR="006F2058" w:rsidRPr="00021630">
        <w:rPr>
          <w:rFonts w:ascii="Times New Roman" w:eastAsiaTheme="minorHAnsi" w:hAnsi="Times New Roman" w:cs="Times New Roman"/>
          <w:color w:val="000000"/>
          <w:sz w:val="24"/>
          <w:szCs w:val="24"/>
        </w:rPr>
        <w:t xml:space="preserve">. </w:t>
      </w:r>
    </w:p>
    <w:p w:rsidR="00764F43" w:rsidRPr="00021630" w:rsidRDefault="00764F43" w:rsidP="006F2058">
      <w:pPr>
        <w:autoSpaceDE w:val="0"/>
        <w:autoSpaceDN w:val="0"/>
        <w:adjustRightInd w:val="0"/>
        <w:rPr>
          <w:rFonts w:ascii="Times New Roman" w:eastAsiaTheme="minorHAnsi" w:hAnsi="Times New Roman" w:cs="Times New Roman"/>
          <w:b/>
          <w:bCs/>
          <w:color w:val="000000"/>
          <w:sz w:val="24"/>
          <w:szCs w:val="24"/>
        </w:rPr>
      </w:pPr>
    </w:p>
    <w:p w:rsidR="007B2144" w:rsidRPr="00021630" w:rsidRDefault="007B2144" w:rsidP="006F2058">
      <w:pPr>
        <w:autoSpaceDE w:val="0"/>
        <w:autoSpaceDN w:val="0"/>
        <w:adjustRightInd w:val="0"/>
        <w:rPr>
          <w:rFonts w:ascii="Times New Roman" w:eastAsiaTheme="minorHAnsi" w:hAnsi="Times New Roman" w:cs="Times New Roman"/>
          <w:b/>
          <w:bCs/>
          <w:color w:val="000000"/>
          <w:sz w:val="24"/>
          <w:szCs w:val="24"/>
        </w:rPr>
      </w:pPr>
      <w:r w:rsidRPr="00021630">
        <w:rPr>
          <w:rFonts w:ascii="Times New Roman" w:eastAsiaTheme="minorHAnsi" w:hAnsi="Times New Roman" w:cs="Times New Roman"/>
          <w:b/>
          <w:bCs/>
          <w:color w:val="000000"/>
          <w:sz w:val="24"/>
          <w:szCs w:val="24"/>
        </w:rPr>
        <w:t xml:space="preserve">XII. </w:t>
      </w:r>
      <w:r w:rsidR="00764F43" w:rsidRPr="00021630">
        <w:rPr>
          <w:rFonts w:ascii="Times New Roman" w:eastAsiaTheme="minorHAnsi" w:hAnsi="Times New Roman" w:cs="Times New Roman"/>
          <w:b/>
          <w:bCs/>
          <w:color w:val="000000"/>
          <w:sz w:val="24"/>
          <w:szCs w:val="24"/>
          <w:u w:val="single"/>
        </w:rPr>
        <w:t>Decision/</w:t>
      </w:r>
      <w:r w:rsidR="006F2058" w:rsidRPr="00021630">
        <w:rPr>
          <w:rFonts w:ascii="Times New Roman" w:eastAsiaTheme="minorHAnsi" w:hAnsi="Times New Roman" w:cs="Times New Roman"/>
          <w:b/>
          <w:bCs/>
          <w:color w:val="000000"/>
          <w:sz w:val="24"/>
          <w:szCs w:val="24"/>
          <w:u w:val="single"/>
        </w:rPr>
        <w:t xml:space="preserve">Notification to </w:t>
      </w:r>
      <w:r w:rsidR="00FC0EF4" w:rsidRPr="00021630">
        <w:rPr>
          <w:rFonts w:ascii="Times New Roman" w:eastAsiaTheme="minorHAnsi" w:hAnsi="Times New Roman" w:cs="Times New Roman"/>
          <w:b/>
          <w:bCs/>
          <w:color w:val="000000"/>
          <w:sz w:val="24"/>
          <w:szCs w:val="24"/>
          <w:u w:val="single"/>
        </w:rPr>
        <w:t>Contractor</w:t>
      </w:r>
      <w:r w:rsidR="006F2058" w:rsidRPr="00021630">
        <w:rPr>
          <w:rFonts w:ascii="Times New Roman" w:eastAsiaTheme="minorHAnsi" w:hAnsi="Times New Roman" w:cs="Times New Roman"/>
          <w:b/>
          <w:bCs/>
          <w:color w:val="000000"/>
          <w:sz w:val="24"/>
          <w:szCs w:val="24"/>
        </w:rPr>
        <w:t xml:space="preserve"> </w:t>
      </w:r>
    </w:p>
    <w:p w:rsidR="00AC02AA" w:rsidRPr="00021630" w:rsidRDefault="007B2144" w:rsidP="006F2058">
      <w:pPr>
        <w:autoSpaceDE w:val="0"/>
        <w:autoSpaceDN w:val="0"/>
        <w:adjustRightInd w:val="0"/>
        <w:rPr>
          <w:rFonts w:ascii="Times New Roman" w:eastAsiaTheme="minorHAnsi" w:hAnsi="Times New Roman" w:cs="Times New Roman"/>
          <w:color w:val="000000"/>
          <w:sz w:val="24"/>
          <w:szCs w:val="24"/>
        </w:rPr>
      </w:pPr>
      <w:r w:rsidRPr="00021630">
        <w:rPr>
          <w:rFonts w:ascii="Times New Roman" w:eastAsiaTheme="minorHAnsi" w:hAnsi="Times New Roman" w:cs="Times New Roman"/>
          <w:bCs/>
          <w:color w:val="000000"/>
          <w:sz w:val="24"/>
          <w:szCs w:val="24"/>
        </w:rPr>
        <w:t xml:space="preserve">On or before </w:t>
      </w:r>
      <w:r w:rsidR="004F2433">
        <w:rPr>
          <w:rFonts w:ascii="Times New Roman" w:eastAsiaTheme="minorHAnsi" w:hAnsi="Times New Roman" w:cs="Times New Roman"/>
          <w:bCs/>
          <w:color w:val="000000"/>
          <w:sz w:val="24"/>
          <w:szCs w:val="24"/>
        </w:rPr>
        <w:t>March 26</w:t>
      </w:r>
      <w:r w:rsidRPr="00021630">
        <w:rPr>
          <w:rFonts w:ascii="Times New Roman" w:eastAsiaTheme="minorHAnsi" w:hAnsi="Times New Roman" w:cs="Times New Roman"/>
          <w:bCs/>
          <w:color w:val="000000"/>
          <w:sz w:val="24"/>
          <w:szCs w:val="24"/>
        </w:rPr>
        <w:t>,</w:t>
      </w:r>
      <w:r w:rsidR="008103EB" w:rsidRPr="00021630">
        <w:rPr>
          <w:rFonts w:ascii="Times New Roman" w:eastAsiaTheme="minorHAnsi" w:hAnsi="Times New Roman" w:cs="Times New Roman"/>
          <w:bCs/>
          <w:color w:val="000000"/>
          <w:sz w:val="24"/>
          <w:szCs w:val="24"/>
        </w:rPr>
        <w:t xml:space="preserve"> 202</w:t>
      </w:r>
      <w:r w:rsidR="004F2433">
        <w:rPr>
          <w:rFonts w:ascii="Times New Roman" w:eastAsiaTheme="minorHAnsi" w:hAnsi="Times New Roman" w:cs="Times New Roman"/>
          <w:bCs/>
          <w:color w:val="000000"/>
          <w:sz w:val="24"/>
          <w:szCs w:val="24"/>
        </w:rPr>
        <w:t>5</w:t>
      </w:r>
      <w:r w:rsidR="00AF7CF6">
        <w:rPr>
          <w:rFonts w:ascii="Times New Roman" w:eastAsiaTheme="minorHAnsi" w:hAnsi="Times New Roman" w:cs="Times New Roman"/>
          <w:bCs/>
          <w:color w:val="000000"/>
          <w:sz w:val="24"/>
          <w:szCs w:val="24"/>
        </w:rPr>
        <w:t>,</w:t>
      </w:r>
      <w:bookmarkStart w:id="0" w:name="_GoBack"/>
      <w:bookmarkEnd w:id="0"/>
      <w:r w:rsidRPr="00021630">
        <w:rPr>
          <w:rFonts w:ascii="Times New Roman" w:eastAsiaTheme="minorHAnsi" w:hAnsi="Times New Roman" w:cs="Times New Roman"/>
          <w:bCs/>
          <w:color w:val="000000"/>
          <w:sz w:val="24"/>
          <w:szCs w:val="24"/>
        </w:rPr>
        <w:t xml:space="preserve"> UCAN</w:t>
      </w:r>
      <w:r w:rsidR="005C2DAE" w:rsidRPr="00021630">
        <w:rPr>
          <w:rFonts w:ascii="Times New Roman" w:eastAsiaTheme="minorHAnsi" w:hAnsi="Times New Roman" w:cs="Times New Roman"/>
          <w:color w:val="000000"/>
          <w:sz w:val="24"/>
          <w:szCs w:val="24"/>
        </w:rPr>
        <w:t xml:space="preserve"> will inform </w:t>
      </w:r>
      <w:r w:rsidR="006F2058" w:rsidRPr="00021630">
        <w:rPr>
          <w:rFonts w:ascii="Times New Roman" w:eastAsiaTheme="minorHAnsi" w:hAnsi="Times New Roman" w:cs="Times New Roman"/>
          <w:color w:val="000000"/>
          <w:sz w:val="24"/>
          <w:szCs w:val="24"/>
        </w:rPr>
        <w:t xml:space="preserve">the </w:t>
      </w:r>
      <w:r w:rsidR="00FC0EF4" w:rsidRPr="00021630">
        <w:rPr>
          <w:rFonts w:ascii="Times New Roman" w:eastAsiaTheme="minorHAnsi" w:hAnsi="Times New Roman" w:cs="Times New Roman"/>
          <w:color w:val="000000"/>
          <w:sz w:val="24"/>
          <w:szCs w:val="24"/>
        </w:rPr>
        <w:t>Contractor</w:t>
      </w:r>
      <w:r w:rsidR="006F2058" w:rsidRPr="00021630">
        <w:rPr>
          <w:rFonts w:ascii="Times New Roman" w:eastAsiaTheme="minorHAnsi" w:hAnsi="Times New Roman" w:cs="Times New Roman"/>
          <w:color w:val="000000"/>
          <w:sz w:val="24"/>
          <w:szCs w:val="24"/>
        </w:rPr>
        <w:t xml:space="preserve"> of</w:t>
      </w:r>
      <w:r w:rsidRPr="00021630">
        <w:rPr>
          <w:rFonts w:ascii="Times New Roman" w:eastAsiaTheme="minorHAnsi" w:hAnsi="Times New Roman" w:cs="Times New Roman"/>
          <w:color w:val="000000"/>
          <w:sz w:val="24"/>
          <w:szCs w:val="24"/>
        </w:rPr>
        <w:t xml:space="preserve"> its</w:t>
      </w:r>
      <w:r w:rsidR="006F2058" w:rsidRPr="00021630">
        <w:rPr>
          <w:rFonts w:ascii="Times New Roman" w:eastAsiaTheme="minorHAnsi" w:hAnsi="Times New Roman" w:cs="Times New Roman"/>
          <w:color w:val="000000"/>
          <w:sz w:val="24"/>
          <w:szCs w:val="24"/>
        </w:rPr>
        <w:t xml:space="preserve"> </w:t>
      </w:r>
      <w:r w:rsidR="00B3784D" w:rsidRPr="00021630">
        <w:rPr>
          <w:rFonts w:ascii="Times New Roman" w:eastAsiaTheme="minorHAnsi" w:hAnsi="Times New Roman" w:cs="Times New Roman"/>
          <w:color w:val="000000"/>
          <w:sz w:val="24"/>
          <w:szCs w:val="24"/>
        </w:rPr>
        <w:t>RFQ</w:t>
      </w:r>
      <w:r w:rsidR="006F2058" w:rsidRPr="00021630">
        <w:rPr>
          <w:rFonts w:ascii="Times New Roman" w:eastAsiaTheme="minorHAnsi" w:hAnsi="Times New Roman" w:cs="Times New Roman"/>
          <w:color w:val="000000"/>
          <w:sz w:val="24"/>
          <w:szCs w:val="24"/>
        </w:rPr>
        <w:t xml:space="preserve"> decision. </w:t>
      </w:r>
      <w:r w:rsidR="00764F43" w:rsidRPr="00021630">
        <w:rPr>
          <w:rFonts w:ascii="Times New Roman" w:eastAsiaTheme="minorHAnsi" w:hAnsi="Times New Roman" w:cs="Times New Roman"/>
          <w:color w:val="000000"/>
          <w:sz w:val="24"/>
          <w:szCs w:val="24"/>
        </w:rPr>
        <w:t>UCAN may reject any application if based on the evidence submitted or evidence obtained in further investigation, UCAN determines the applicant is not qualified to p</w:t>
      </w:r>
      <w:r w:rsidR="00AA2EBF" w:rsidRPr="00021630">
        <w:rPr>
          <w:rFonts w:ascii="Times New Roman" w:eastAsiaTheme="minorHAnsi" w:hAnsi="Times New Roman" w:cs="Times New Roman"/>
          <w:color w:val="000000"/>
          <w:sz w:val="24"/>
          <w:szCs w:val="24"/>
        </w:rPr>
        <w:t>er</w:t>
      </w:r>
      <w:r w:rsidR="00764F43" w:rsidRPr="00021630">
        <w:rPr>
          <w:rFonts w:ascii="Times New Roman" w:eastAsiaTheme="minorHAnsi" w:hAnsi="Times New Roman" w:cs="Times New Roman"/>
          <w:color w:val="000000"/>
          <w:sz w:val="24"/>
          <w:szCs w:val="24"/>
        </w:rPr>
        <w:t xml:space="preserve">form the work contemplated in this RFQ. </w:t>
      </w:r>
      <w:r w:rsidR="006F2058" w:rsidRPr="00021630">
        <w:rPr>
          <w:rFonts w:ascii="Times New Roman" w:eastAsiaTheme="minorHAnsi" w:hAnsi="Times New Roman" w:cs="Times New Roman"/>
          <w:color w:val="000000"/>
          <w:sz w:val="24"/>
          <w:szCs w:val="24"/>
        </w:rPr>
        <w:t xml:space="preserve">If the </w:t>
      </w:r>
      <w:r w:rsidR="00FC0EF4" w:rsidRPr="00021630">
        <w:rPr>
          <w:rFonts w:ascii="Times New Roman" w:eastAsiaTheme="minorHAnsi" w:hAnsi="Times New Roman" w:cs="Times New Roman"/>
          <w:color w:val="000000"/>
          <w:sz w:val="24"/>
          <w:szCs w:val="24"/>
        </w:rPr>
        <w:t>Contractor</w:t>
      </w:r>
      <w:r w:rsidR="006F2058" w:rsidRPr="00021630">
        <w:rPr>
          <w:rFonts w:ascii="Times New Roman" w:eastAsiaTheme="minorHAnsi" w:hAnsi="Times New Roman" w:cs="Times New Roman"/>
          <w:color w:val="000000"/>
          <w:sz w:val="24"/>
          <w:szCs w:val="24"/>
        </w:rPr>
        <w:t xml:space="preserve"> is </w:t>
      </w:r>
      <w:r w:rsidR="00F77975" w:rsidRPr="00021630">
        <w:rPr>
          <w:rFonts w:ascii="Times New Roman" w:eastAsiaTheme="minorHAnsi" w:hAnsi="Times New Roman" w:cs="Times New Roman"/>
          <w:color w:val="000000"/>
          <w:sz w:val="24"/>
          <w:szCs w:val="24"/>
        </w:rPr>
        <w:t>not accepted</w:t>
      </w:r>
      <w:r w:rsidR="005C2DAE" w:rsidRPr="00021630">
        <w:rPr>
          <w:rFonts w:ascii="Times New Roman" w:eastAsiaTheme="minorHAnsi" w:hAnsi="Times New Roman" w:cs="Times New Roman"/>
          <w:color w:val="000000"/>
          <w:sz w:val="24"/>
          <w:szCs w:val="24"/>
        </w:rPr>
        <w:t xml:space="preserve">, </w:t>
      </w:r>
      <w:r w:rsidR="006F2058" w:rsidRPr="00021630">
        <w:rPr>
          <w:rFonts w:ascii="Times New Roman" w:eastAsiaTheme="minorHAnsi" w:hAnsi="Times New Roman" w:cs="Times New Roman"/>
          <w:color w:val="000000"/>
          <w:sz w:val="24"/>
          <w:szCs w:val="24"/>
        </w:rPr>
        <w:t xml:space="preserve">the </w:t>
      </w:r>
      <w:r w:rsidR="00FC0EF4" w:rsidRPr="00021630">
        <w:rPr>
          <w:rFonts w:ascii="Times New Roman" w:eastAsiaTheme="minorHAnsi" w:hAnsi="Times New Roman" w:cs="Times New Roman"/>
          <w:color w:val="000000"/>
          <w:sz w:val="24"/>
          <w:szCs w:val="24"/>
        </w:rPr>
        <w:t>Contractor</w:t>
      </w:r>
      <w:r w:rsidR="006F2058" w:rsidRPr="00021630">
        <w:rPr>
          <w:rFonts w:ascii="Times New Roman" w:eastAsiaTheme="minorHAnsi" w:hAnsi="Times New Roman" w:cs="Times New Roman"/>
          <w:color w:val="000000"/>
          <w:sz w:val="24"/>
          <w:szCs w:val="24"/>
        </w:rPr>
        <w:t xml:space="preserve"> may reap</w:t>
      </w:r>
      <w:r w:rsidR="005C2DAE" w:rsidRPr="00021630">
        <w:rPr>
          <w:rFonts w:ascii="Times New Roman" w:eastAsiaTheme="minorHAnsi" w:hAnsi="Times New Roman" w:cs="Times New Roman"/>
          <w:color w:val="000000"/>
          <w:sz w:val="24"/>
          <w:szCs w:val="24"/>
        </w:rPr>
        <w:t xml:space="preserve">ply </w:t>
      </w:r>
      <w:r w:rsidR="00764F43" w:rsidRPr="00021630">
        <w:rPr>
          <w:rFonts w:ascii="Times New Roman" w:eastAsiaTheme="minorHAnsi" w:hAnsi="Times New Roman" w:cs="Times New Roman"/>
          <w:color w:val="000000"/>
          <w:sz w:val="24"/>
          <w:szCs w:val="24"/>
        </w:rPr>
        <w:t>during</w:t>
      </w:r>
      <w:r w:rsidR="005C2DAE" w:rsidRPr="00021630">
        <w:rPr>
          <w:rFonts w:ascii="Times New Roman" w:eastAsiaTheme="minorHAnsi" w:hAnsi="Times New Roman" w:cs="Times New Roman"/>
          <w:color w:val="000000"/>
          <w:sz w:val="24"/>
          <w:szCs w:val="24"/>
        </w:rPr>
        <w:t xml:space="preserve"> </w:t>
      </w:r>
      <w:r w:rsidR="00B3784D" w:rsidRPr="00021630">
        <w:rPr>
          <w:rFonts w:ascii="Times New Roman" w:eastAsiaTheme="minorHAnsi" w:hAnsi="Times New Roman" w:cs="Times New Roman"/>
          <w:color w:val="000000"/>
          <w:sz w:val="24"/>
          <w:szCs w:val="24"/>
        </w:rPr>
        <w:t xml:space="preserve">a subsequent RFQ process, unless the </w:t>
      </w:r>
      <w:r w:rsidR="00FC0EF4" w:rsidRPr="00021630">
        <w:rPr>
          <w:rFonts w:ascii="Times New Roman" w:eastAsiaTheme="minorHAnsi" w:hAnsi="Times New Roman" w:cs="Times New Roman"/>
          <w:color w:val="000000"/>
          <w:sz w:val="24"/>
          <w:szCs w:val="24"/>
        </w:rPr>
        <w:t>Contractor</w:t>
      </w:r>
      <w:r w:rsidR="00B3784D" w:rsidRPr="00021630">
        <w:rPr>
          <w:rFonts w:ascii="Times New Roman" w:eastAsiaTheme="minorHAnsi" w:hAnsi="Times New Roman" w:cs="Times New Roman"/>
          <w:color w:val="000000"/>
          <w:sz w:val="24"/>
          <w:szCs w:val="24"/>
        </w:rPr>
        <w:t xml:space="preserve"> has failed to qualify due to any situation </w:t>
      </w:r>
      <w:r w:rsidR="00ED1ACE" w:rsidRPr="00021630">
        <w:rPr>
          <w:rFonts w:ascii="Times New Roman" w:eastAsiaTheme="minorHAnsi" w:hAnsi="Times New Roman" w:cs="Times New Roman"/>
          <w:color w:val="000000"/>
          <w:sz w:val="24"/>
          <w:szCs w:val="24"/>
        </w:rPr>
        <w:t>listed</w:t>
      </w:r>
      <w:r w:rsidR="00B3784D" w:rsidRPr="00021630">
        <w:rPr>
          <w:rFonts w:ascii="Times New Roman" w:eastAsiaTheme="minorHAnsi" w:hAnsi="Times New Roman" w:cs="Times New Roman"/>
          <w:color w:val="000000"/>
          <w:sz w:val="24"/>
          <w:szCs w:val="24"/>
        </w:rPr>
        <w:t xml:space="preserve"> in Section V, and there are no changes to that situation</w:t>
      </w:r>
      <w:r w:rsidR="006F2058" w:rsidRPr="00021630">
        <w:rPr>
          <w:rFonts w:ascii="Times New Roman" w:eastAsiaTheme="minorHAnsi" w:hAnsi="Times New Roman" w:cs="Times New Roman"/>
          <w:color w:val="000000"/>
          <w:sz w:val="24"/>
          <w:szCs w:val="24"/>
        </w:rPr>
        <w:t>.</w:t>
      </w:r>
      <w:r w:rsidR="00AC02AA" w:rsidRPr="00021630">
        <w:rPr>
          <w:rFonts w:ascii="Times New Roman" w:eastAsiaTheme="minorHAnsi" w:hAnsi="Times New Roman" w:cs="Times New Roman"/>
          <w:color w:val="000000"/>
          <w:sz w:val="24"/>
          <w:szCs w:val="24"/>
        </w:rPr>
        <w:t xml:space="preserve"> If </w:t>
      </w:r>
      <w:r w:rsidR="00B3784D" w:rsidRPr="00021630">
        <w:rPr>
          <w:rFonts w:ascii="Times New Roman" w:eastAsiaTheme="minorHAnsi" w:hAnsi="Times New Roman" w:cs="Times New Roman"/>
          <w:color w:val="000000"/>
          <w:sz w:val="24"/>
          <w:szCs w:val="24"/>
        </w:rPr>
        <w:t xml:space="preserve">UCAN determines that </w:t>
      </w:r>
      <w:r w:rsidR="00AC02AA" w:rsidRPr="00021630">
        <w:rPr>
          <w:rFonts w:ascii="Times New Roman" w:eastAsiaTheme="minorHAnsi" w:hAnsi="Times New Roman" w:cs="Times New Roman"/>
          <w:color w:val="000000"/>
          <w:sz w:val="24"/>
          <w:szCs w:val="24"/>
        </w:rPr>
        <w:t xml:space="preserve">the </w:t>
      </w:r>
      <w:r w:rsidR="00FC0EF4" w:rsidRPr="00021630">
        <w:rPr>
          <w:rFonts w:ascii="Times New Roman" w:eastAsiaTheme="minorHAnsi" w:hAnsi="Times New Roman" w:cs="Times New Roman"/>
          <w:color w:val="000000"/>
          <w:sz w:val="24"/>
          <w:szCs w:val="24"/>
        </w:rPr>
        <w:t>Contractor</w:t>
      </w:r>
      <w:r w:rsidR="00AC02AA" w:rsidRPr="00021630">
        <w:rPr>
          <w:rFonts w:ascii="Times New Roman" w:eastAsiaTheme="minorHAnsi" w:hAnsi="Times New Roman" w:cs="Times New Roman"/>
          <w:color w:val="000000"/>
          <w:sz w:val="24"/>
          <w:szCs w:val="24"/>
        </w:rPr>
        <w:t xml:space="preserve"> is qualified</w:t>
      </w:r>
      <w:r w:rsidR="00B3784D" w:rsidRPr="00021630">
        <w:rPr>
          <w:rFonts w:ascii="Times New Roman" w:eastAsiaTheme="minorHAnsi" w:hAnsi="Times New Roman" w:cs="Times New Roman"/>
          <w:color w:val="000000"/>
          <w:sz w:val="24"/>
          <w:szCs w:val="24"/>
        </w:rPr>
        <w:t xml:space="preserve">, UCAN shall add the </w:t>
      </w:r>
      <w:r w:rsidR="00FC0EF4" w:rsidRPr="00021630">
        <w:rPr>
          <w:rFonts w:ascii="Times New Roman" w:eastAsiaTheme="minorHAnsi" w:hAnsi="Times New Roman" w:cs="Times New Roman"/>
          <w:color w:val="000000"/>
          <w:sz w:val="24"/>
          <w:szCs w:val="24"/>
        </w:rPr>
        <w:t>Contractor</w:t>
      </w:r>
      <w:r w:rsidR="00B3784D" w:rsidRPr="00021630">
        <w:rPr>
          <w:rFonts w:ascii="Times New Roman" w:eastAsiaTheme="minorHAnsi" w:hAnsi="Times New Roman" w:cs="Times New Roman"/>
          <w:color w:val="000000"/>
          <w:sz w:val="24"/>
          <w:szCs w:val="24"/>
        </w:rPr>
        <w:t xml:space="preserve"> to a list of </w:t>
      </w:r>
      <w:r w:rsidR="00764F43" w:rsidRPr="00021630">
        <w:rPr>
          <w:rFonts w:ascii="Times New Roman" w:eastAsiaTheme="minorHAnsi" w:hAnsi="Times New Roman" w:cs="Times New Roman"/>
          <w:color w:val="000000"/>
          <w:sz w:val="24"/>
          <w:szCs w:val="24"/>
        </w:rPr>
        <w:t>q</w:t>
      </w:r>
      <w:r w:rsidR="00B3784D" w:rsidRPr="00021630">
        <w:rPr>
          <w:rFonts w:ascii="Times New Roman" w:eastAsiaTheme="minorHAnsi" w:hAnsi="Times New Roman" w:cs="Times New Roman"/>
          <w:color w:val="000000"/>
          <w:sz w:val="24"/>
          <w:szCs w:val="24"/>
        </w:rPr>
        <w:t xml:space="preserve">ualified </w:t>
      </w:r>
      <w:r w:rsidR="00FC0EF4" w:rsidRPr="00021630">
        <w:rPr>
          <w:rFonts w:ascii="Times New Roman" w:eastAsiaTheme="minorHAnsi" w:hAnsi="Times New Roman" w:cs="Times New Roman"/>
          <w:color w:val="000000"/>
          <w:sz w:val="24"/>
          <w:szCs w:val="24"/>
        </w:rPr>
        <w:t>Contractor</w:t>
      </w:r>
      <w:r w:rsidR="00B3784D" w:rsidRPr="00021630">
        <w:rPr>
          <w:rFonts w:ascii="Times New Roman" w:eastAsiaTheme="minorHAnsi" w:hAnsi="Times New Roman" w:cs="Times New Roman"/>
          <w:color w:val="000000"/>
          <w:sz w:val="24"/>
          <w:szCs w:val="24"/>
        </w:rPr>
        <w:t xml:space="preserve">s, but only if the </w:t>
      </w:r>
      <w:r w:rsidR="00FC0EF4" w:rsidRPr="00021630">
        <w:rPr>
          <w:rFonts w:ascii="Times New Roman" w:eastAsiaTheme="minorHAnsi" w:hAnsi="Times New Roman" w:cs="Times New Roman"/>
          <w:color w:val="000000"/>
          <w:sz w:val="24"/>
          <w:szCs w:val="24"/>
        </w:rPr>
        <w:t>Contractor</w:t>
      </w:r>
      <w:r w:rsidR="00B3784D" w:rsidRPr="00021630">
        <w:rPr>
          <w:rFonts w:ascii="Times New Roman" w:eastAsiaTheme="minorHAnsi" w:hAnsi="Times New Roman" w:cs="Times New Roman"/>
          <w:color w:val="000000"/>
          <w:sz w:val="24"/>
          <w:szCs w:val="24"/>
        </w:rPr>
        <w:t xml:space="preserve">, signs </w:t>
      </w:r>
      <w:r w:rsidR="008103EB" w:rsidRPr="00021630">
        <w:rPr>
          <w:rFonts w:ascii="Times New Roman" w:eastAsiaTheme="minorHAnsi" w:hAnsi="Times New Roman" w:cs="Times New Roman"/>
          <w:color w:val="000000"/>
          <w:sz w:val="24"/>
          <w:szCs w:val="24"/>
        </w:rPr>
        <w:t>a</w:t>
      </w:r>
      <w:r w:rsidR="00B3784D" w:rsidRPr="00021630">
        <w:rPr>
          <w:rFonts w:ascii="Times New Roman" w:eastAsiaTheme="minorHAnsi" w:hAnsi="Times New Roman" w:cs="Times New Roman"/>
          <w:color w:val="000000"/>
          <w:sz w:val="24"/>
          <w:szCs w:val="24"/>
        </w:rPr>
        <w:t xml:space="preserve"> contract </w:t>
      </w:r>
      <w:r w:rsidR="004F2433">
        <w:rPr>
          <w:rFonts w:ascii="Times New Roman" w:eastAsiaTheme="minorHAnsi" w:hAnsi="Times New Roman" w:cs="Times New Roman"/>
          <w:color w:val="000000"/>
          <w:sz w:val="24"/>
          <w:szCs w:val="24"/>
        </w:rPr>
        <w:t xml:space="preserve">by the date indicated in this RFP. </w:t>
      </w:r>
      <w:r w:rsidR="008103EB" w:rsidRPr="00021630">
        <w:rPr>
          <w:rFonts w:ascii="Times New Roman" w:eastAsiaTheme="minorHAnsi" w:hAnsi="Times New Roman" w:cs="Times New Roman"/>
          <w:color w:val="000000"/>
          <w:sz w:val="24"/>
          <w:szCs w:val="24"/>
        </w:rPr>
        <w:t>(</w:t>
      </w:r>
      <w:proofErr w:type="gramStart"/>
      <w:r w:rsidR="004F2433">
        <w:rPr>
          <w:rFonts w:ascii="Times New Roman" w:eastAsiaTheme="minorHAnsi" w:hAnsi="Times New Roman" w:cs="Times New Roman"/>
          <w:color w:val="000000"/>
          <w:sz w:val="24"/>
          <w:szCs w:val="24"/>
        </w:rPr>
        <w:t>a</w:t>
      </w:r>
      <w:proofErr w:type="gramEnd"/>
      <w:r w:rsidR="004F2433">
        <w:rPr>
          <w:rFonts w:ascii="Times New Roman" w:eastAsiaTheme="minorHAnsi" w:hAnsi="Times New Roman" w:cs="Times New Roman"/>
          <w:color w:val="000000"/>
          <w:sz w:val="24"/>
          <w:szCs w:val="24"/>
        </w:rPr>
        <w:t xml:space="preserve"> sample</w:t>
      </w:r>
      <w:r w:rsidR="008103EB" w:rsidRPr="00021630">
        <w:rPr>
          <w:rFonts w:ascii="Times New Roman" w:eastAsiaTheme="minorHAnsi" w:hAnsi="Times New Roman" w:cs="Times New Roman"/>
          <w:color w:val="000000"/>
          <w:sz w:val="24"/>
          <w:szCs w:val="24"/>
        </w:rPr>
        <w:t xml:space="preserve"> contract</w:t>
      </w:r>
      <w:r w:rsidR="004F2433">
        <w:rPr>
          <w:rFonts w:ascii="Times New Roman" w:eastAsiaTheme="minorHAnsi" w:hAnsi="Times New Roman" w:cs="Times New Roman"/>
          <w:color w:val="000000"/>
          <w:sz w:val="24"/>
          <w:szCs w:val="24"/>
        </w:rPr>
        <w:t xml:space="preserve">, </w:t>
      </w:r>
      <w:r w:rsidR="004F2433">
        <w:rPr>
          <w:rFonts w:ascii="Times New Roman" w:eastAsiaTheme="minorHAnsi" w:hAnsi="Times New Roman" w:cs="Times New Roman"/>
          <w:b/>
          <w:color w:val="000000"/>
          <w:sz w:val="24"/>
          <w:szCs w:val="24"/>
        </w:rPr>
        <w:t>which is not to be signed,</w:t>
      </w:r>
      <w:r w:rsidR="008103EB" w:rsidRPr="00021630">
        <w:rPr>
          <w:rFonts w:ascii="Times New Roman" w:eastAsiaTheme="minorHAnsi" w:hAnsi="Times New Roman" w:cs="Times New Roman"/>
          <w:color w:val="000000"/>
          <w:sz w:val="24"/>
          <w:szCs w:val="24"/>
        </w:rPr>
        <w:t xml:space="preserve"> is </w:t>
      </w:r>
      <w:r w:rsidR="00723722" w:rsidRPr="00021630">
        <w:rPr>
          <w:rFonts w:ascii="Times New Roman" w:eastAsiaTheme="minorHAnsi" w:hAnsi="Times New Roman" w:cs="Times New Roman"/>
          <w:color w:val="000000"/>
          <w:sz w:val="24"/>
          <w:szCs w:val="24"/>
        </w:rPr>
        <w:lastRenderedPageBreak/>
        <w:t>included with</w:t>
      </w:r>
      <w:r w:rsidR="00B3784D" w:rsidRPr="00021630">
        <w:rPr>
          <w:rFonts w:ascii="Times New Roman" w:eastAsiaTheme="minorHAnsi" w:hAnsi="Times New Roman" w:cs="Times New Roman"/>
          <w:color w:val="000000"/>
          <w:sz w:val="24"/>
          <w:szCs w:val="24"/>
        </w:rPr>
        <w:t xml:space="preserve"> this RFQ</w:t>
      </w:r>
      <w:r w:rsidR="004F2433">
        <w:rPr>
          <w:rFonts w:ascii="Times New Roman" w:eastAsiaTheme="minorHAnsi" w:hAnsi="Times New Roman" w:cs="Times New Roman"/>
          <w:color w:val="000000"/>
          <w:sz w:val="24"/>
          <w:szCs w:val="24"/>
        </w:rPr>
        <w:t>)</w:t>
      </w:r>
      <w:r w:rsidR="00B3784D" w:rsidRPr="00021630">
        <w:rPr>
          <w:rFonts w:ascii="Times New Roman" w:eastAsiaTheme="minorHAnsi" w:hAnsi="Times New Roman" w:cs="Times New Roman"/>
          <w:color w:val="000000"/>
          <w:sz w:val="24"/>
          <w:szCs w:val="24"/>
        </w:rPr>
        <w:t xml:space="preserve">. </w:t>
      </w:r>
      <w:r w:rsidR="004A7E64" w:rsidRPr="00021630">
        <w:rPr>
          <w:rFonts w:ascii="Times New Roman" w:eastAsiaTheme="minorHAnsi" w:hAnsi="Times New Roman" w:cs="Times New Roman"/>
          <w:color w:val="000000"/>
          <w:sz w:val="24"/>
          <w:szCs w:val="24"/>
        </w:rPr>
        <w:t>UCAN retains the right to negotiate terms of the contract with any contractor, but contractor must be prepared to enter into the contract without any change to its provisions.</w:t>
      </w:r>
    </w:p>
    <w:p w:rsidR="002D0E69" w:rsidRPr="00021630" w:rsidRDefault="002D0E69" w:rsidP="006F2058">
      <w:pPr>
        <w:autoSpaceDE w:val="0"/>
        <w:autoSpaceDN w:val="0"/>
        <w:adjustRightInd w:val="0"/>
        <w:rPr>
          <w:rFonts w:ascii="Times New Roman" w:eastAsiaTheme="minorHAnsi" w:hAnsi="Times New Roman" w:cs="Times New Roman"/>
          <w:color w:val="000000"/>
          <w:sz w:val="24"/>
          <w:szCs w:val="24"/>
        </w:rPr>
      </w:pPr>
    </w:p>
    <w:p w:rsidR="006F2058" w:rsidRPr="00021630" w:rsidRDefault="002D0E69" w:rsidP="006F2058">
      <w:pPr>
        <w:autoSpaceDE w:val="0"/>
        <w:autoSpaceDN w:val="0"/>
        <w:adjustRightInd w:val="0"/>
        <w:rPr>
          <w:rFonts w:ascii="Times New Roman" w:eastAsiaTheme="minorHAnsi" w:hAnsi="Times New Roman" w:cs="Times New Roman"/>
          <w:b/>
          <w:bCs/>
          <w:color w:val="000000"/>
          <w:sz w:val="24"/>
          <w:szCs w:val="24"/>
        </w:rPr>
      </w:pPr>
      <w:r w:rsidRPr="00021630">
        <w:rPr>
          <w:rFonts w:ascii="Times New Roman" w:eastAsiaTheme="minorHAnsi" w:hAnsi="Times New Roman" w:cs="Times New Roman"/>
          <w:b/>
          <w:bCs/>
          <w:color w:val="000000"/>
          <w:sz w:val="24"/>
          <w:szCs w:val="24"/>
        </w:rPr>
        <w:t>XI</w:t>
      </w:r>
      <w:r w:rsidR="00723722" w:rsidRPr="00021630">
        <w:rPr>
          <w:rFonts w:ascii="Times New Roman" w:eastAsiaTheme="minorHAnsi" w:hAnsi="Times New Roman" w:cs="Times New Roman"/>
          <w:b/>
          <w:bCs/>
          <w:color w:val="000000"/>
          <w:sz w:val="24"/>
          <w:szCs w:val="24"/>
        </w:rPr>
        <w:t>II</w:t>
      </w:r>
      <w:r w:rsidR="006F2058" w:rsidRPr="00021630">
        <w:rPr>
          <w:rFonts w:ascii="Times New Roman" w:eastAsiaTheme="minorHAnsi" w:hAnsi="Times New Roman" w:cs="Times New Roman"/>
          <w:b/>
          <w:bCs/>
          <w:color w:val="000000"/>
          <w:sz w:val="24"/>
          <w:szCs w:val="24"/>
        </w:rPr>
        <w:t xml:space="preserve">. </w:t>
      </w:r>
      <w:r w:rsidR="006F2058" w:rsidRPr="00021630">
        <w:rPr>
          <w:rFonts w:ascii="Times New Roman" w:eastAsiaTheme="minorHAnsi" w:hAnsi="Times New Roman" w:cs="Times New Roman"/>
          <w:b/>
          <w:bCs/>
          <w:color w:val="000000"/>
          <w:sz w:val="24"/>
          <w:szCs w:val="24"/>
          <w:u w:val="single"/>
        </w:rPr>
        <w:t>S</w:t>
      </w:r>
      <w:r w:rsidR="00AC4C70" w:rsidRPr="00021630">
        <w:rPr>
          <w:rFonts w:ascii="Times New Roman" w:eastAsiaTheme="minorHAnsi" w:hAnsi="Times New Roman" w:cs="Times New Roman"/>
          <w:b/>
          <w:bCs/>
          <w:color w:val="000000"/>
          <w:sz w:val="24"/>
          <w:szCs w:val="24"/>
          <w:u w:val="single"/>
        </w:rPr>
        <w:t>uspension or Removal</w:t>
      </w:r>
    </w:p>
    <w:p w:rsidR="002D0E69" w:rsidRPr="00021630" w:rsidRDefault="002D0E69" w:rsidP="006F2058">
      <w:pPr>
        <w:autoSpaceDE w:val="0"/>
        <w:autoSpaceDN w:val="0"/>
        <w:adjustRightInd w:val="0"/>
        <w:rPr>
          <w:rFonts w:ascii="Times New Roman" w:eastAsiaTheme="minorHAnsi" w:hAnsi="Times New Roman" w:cs="Times New Roman"/>
          <w:color w:val="000000"/>
          <w:sz w:val="24"/>
          <w:szCs w:val="24"/>
        </w:rPr>
      </w:pPr>
      <w:r w:rsidRPr="00021630">
        <w:rPr>
          <w:rFonts w:ascii="Times New Roman" w:eastAsiaTheme="minorHAnsi" w:hAnsi="Times New Roman" w:cs="Times New Roman"/>
          <w:color w:val="000000"/>
          <w:sz w:val="24"/>
          <w:szCs w:val="24"/>
        </w:rPr>
        <w:t>UCAN</w:t>
      </w:r>
      <w:r w:rsidR="006F2058" w:rsidRPr="00021630">
        <w:rPr>
          <w:rFonts w:ascii="Times New Roman" w:eastAsiaTheme="minorHAnsi" w:hAnsi="Times New Roman" w:cs="Times New Roman"/>
          <w:color w:val="000000"/>
          <w:sz w:val="24"/>
          <w:szCs w:val="24"/>
        </w:rPr>
        <w:t xml:space="preserve"> may </w:t>
      </w:r>
      <w:r w:rsidRPr="00021630">
        <w:rPr>
          <w:rFonts w:ascii="Times New Roman" w:eastAsiaTheme="minorHAnsi" w:hAnsi="Times New Roman" w:cs="Times New Roman"/>
          <w:color w:val="000000"/>
          <w:sz w:val="24"/>
          <w:szCs w:val="24"/>
        </w:rPr>
        <w:t xml:space="preserve">suspend or </w:t>
      </w:r>
      <w:r w:rsidR="00764F43" w:rsidRPr="00021630">
        <w:rPr>
          <w:rFonts w:ascii="Times New Roman" w:eastAsiaTheme="minorHAnsi" w:hAnsi="Times New Roman" w:cs="Times New Roman"/>
          <w:color w:val="000000"/>
          <w:sz w:val="24"/>
          <w:szCs w:val="24"/>
        </w:rPr>
        <w:t>remove the</w:t>
      </w:r>
      <w:r w:rsidR="006F2058" w:rsidRPr="00021630">
        <w:rPr>
          <w:rFonts w:ascii="Times New Roman" w:eastAsiaTheme="minorHAnsi" w:hAnsi="Times New Roman" w:cs="Times New Roman"/>
          <w:color w:val="000000"/>
          <w:sz w:val="24"/>
          <w:szCs w:val="24"/>
        </w:rPr>
        <w:t xml:space="preserve"> </w:t>
      </w:r>
      <w:r w:rsidR="00FC0EF4" w:rsidRPr="00021630">
        <w:rPr>
          <w:rFonts w:ascii="Times New Roman" w:eastAsiaTheme="minorHAnsi" w:hAnsi="Times New Roman" w:cs="Times New Roman"/>
          <w:color w:val="000000"/>
          <w:sz w:val="24"/>
          <w:szCs w:val="24"/>
        </w:rPr>
        <w:t>Contractor</w:t>
      </w:r>
      <w:r w:rsidRPr="00021630">
        <w:rPr>
          <w:rFonts w:ascii="Times New Roman" w:eastAsiaTheme="minorHAnsi" w:hAnsi="Times New Roman" w:cs="Times New Roman"/>
          <w:color w:val="000000"/>
          <w:sz w:val="24"/>
          <w:szCs w:val="24"/>
        </w:rPr>
        <w:t xml:space="preserve"> from </w:t>
      </w:r>
      <w:r w:rsidR="00764F43" w:rsidRPr="00021630">
        <w:rPr>
          <w:rFonts w:ascii="Times New Roman" w:eastAsiaTheme="minorHAnsi" w:hAnsi="Times New Roman" w:cs="Times New Roman"/>
          <w:color w:val="000000"/>
          <w:sz w:val="24"/>
          <w:szCs w:val="24"/>
        </w:rPr>
        <w:t>the</w:t>
      </w:r>
      <w:r w:rsidRPr="00021630">
        <w:rPr>
          <w:rFonts w:ascii="Times New Roman" w:eastAsiaTheme="minorHAnsi" w:hAnsi="Times New Roman" w:cs="Times New Roman"/>
          <w:color w:val="000000"/>
          <w:sz w:val="24"/>
          <w:szCs w:val="24"/>
        </w:rPr>
        <w:t xml:space="preserve"> qualified </w:t>
      </w:r>
      <w:r w:rsidR="00FC0EF4" w:rsidRPr="00021630">
        <w:rPr>
          <w:rFonts w:ascii="Times New Roman" w:eastAsiaTheme="minorHAnsi" w:hAnsi="Times New Roman" w:cs="Times New Roman"/>
          <w:color w:val="000000"/>
          <w:sz w:val="24"/>
          <w:szCs w:val="24"/>
        </w:rPr>
        <w:t>Contractor</w:t>
      </w:r>
      <w:r w:rsidRPr="00021630">
        <w:rPr>
          <w:rFonts w:ascii="Times New Roman" w:eastAsiaTheme="minorHAnsi" w:hAnsi="Times New Roman" w:cs="Times New Roman"/>
          <w:color w:val="000000"/>
          <w:sz w:val="24"/>
          <w:szCs w:val="24"/>
        </w:rPr>
        <w:t xml:space="preserve"> list, upon determining any of the following:</w:t>
      </w:r>
    </w:p>
    <w:p w:rsidR="002D0E69" w:rsidRPr="00021630" w:rsidRDefault="002D0E69" w:rsidP="002D0E69">
      <w:pPr>
        <w:pStyle w:val="ListParagraph"/>
        <w:numPr>
          <w:ilvl w:val="0"/>
          <w:numId w:val="26"/>
        </w:numPr>
        <w:autoSpaceDE w:val="0"/>
        <w:autoSpaceDN w:val="0"/>
        <w:adjustRightInd w:val="0"/>
        <w:rPr>
          <w:rFonts w:ascii="Times New Roman" w:eastAsiaTheme="minorHAnsi" w:hAnsi="Times New Roman" w:cs="Times New Roman"/>
          <w:color w:val="000000"/>
          <w:sz w:val="24"/>
          <w:szCs w:val="24"/>
        </w:rPr>
      </w:pPr>
      <w:r w:rsidRPr="00021630">
        <w:rPr>
          <w:rFonts w:ascii="Times New Roman" w:eastAsiaTheme="minorHAnsi" w:hAnsi="Times New Roman" w:cs="Times New Roman"/>
          <w:color w:val="000000"/>
          <w:sz w:val="24"/>
          <w:szCs w:val="24"/>
        </w:rPr>
        <w:t xml:space="preserve">The </w:t>
      </w:r>
      <w:r w:rsidR="00FC0EF4" w:rsidRPr="00021630">
        <w:rPr>
          <w:rFonts w:ascii="Times New Roman" w:eastAsiaTheme="minorHAnsi" w:hAnsi="Times New Roman" w:cs="Times New Roman"/>
          <w:color w:val="000000"/>
          <w:sz w:val="24"/>
          <w:szCs w:val="24"/>
        </w:rPr>
        <w:t>Contractor</w:t>
      </w:r>
      <w:r w:rsidRPr="00021630">
        <w:rPr>
          <w:rFonts w:ascii="Times New Roman" w:eastAsiaTheme="minorHAnsi" w:hAnsi="Times New Roman" w:cs="Times New Roman"/>
          <w:color w:val="000000"/>
          <w:sz w:val="24"/>
          <w:szCs w:val="24"/>
        </w:rPr>
        <w:t xml:space="preserve">’s work is deficient with respect to the quality of work, the timeliness of work, or </w:t>
      </w:r>
      <w:r w:rsidR="0037002F" w:rsidRPr="00021630">
        <w:rPr>
          <w:rFonts w:ascii="Times New Roman" w:eastAsiaTheme="minorHAnsi" w:hAnsi="Times New Roman" w:cs="Times New Roman"/>
          <w:color w:val="000000"/>
          <w:sz w:val="24"/>
          <w:szCs w:val="24"/>
        </w:rPr>
        <w:t>due to poor</w:t>
      </w:r>
      <w:r w:rsidRPr="00021630">
        <w:rPr>
          <w:rFonts w:ascii="Times New Roman" w:eastAsiaTheme="minorHAnsi" w:hAnsi="Times New Roman" w:cs="Times New Roman"/>
          <w:color w:val="000000"/>
          <w:sz w:val="24"/>
          <w:szCs w:val="24"/>
        </w:rPr>
        <w:t xml:space="preserve"> customer service, </w:t>
      </w:r>
    </w:p>
    <w:p w:rsidR="002D0E69" w:rsidRPr="00021630" w:rsidRDefault="002D0E69" w:rsidP="002D0E69">
      <w:pPr>
        <w:pStyle w:val="ListParagraph"/>
        <w:numPr>
          <w:ilvl w:val="0"/>
          <w:numId w:val="26"/>
        </w:numPr>
        <w:autoSpaceDE w:val="0"/>
        <w:autoSpaceDN w:val="0"/>
        <w:adjustRightInd w:val="0"/>
        <w:rPr>
          <w:rFonts w:ascii="Times New Roman" w:eastAsiaTheme="minorHAnsi" w:hAnsi="Times New Roman" w:cs="Times New Roman"/>
          <w:color w:val="000000"/>
          <w:sz w:val="24"/>
          <w:szCs w:val="24"/>
        </w:rPr>
      </w:pPr>
      <w:r w:rsidRPr="00021630">
        <w:rPr>
          <w:rFonts w:ascii="Times New Roman" w:eastAsiaTheme="minorHAnsi" w:hAnsi="Times New Roman" w:cs="Times New Roman"/>
          <w:color w:val="000000"/>
          <w:sz w:val="24"/>
          <w:szCs w:val="24"/>
        </w:rPr>
        <w:t xml:space="preserve">The </w:t>
      </w:r>
      <w:r w:rsidR="00FC0EF4" w:rsidRPr="00021630">
        <w:rPr>
          <w:rFonts w:ascii="Times New Roman" w:eastAsiaTheme="minorHAnsi" w:hAnsi="Times New Roman" w:cs="Times New Roman"/>
          <w:color w:val="000000"/>
          <w:sz w:val="24"/>
          <w:szCs w:val="24"/>
        </w:rPr>
        <w:t>Contractor</w:t>
      </w:r>
      <w:r w:rsidRPr="00021630">
        <w:rPr>
          <w:rFonts w:ascii="Times New Roman" w:eastAsiaTheme="minorHAnsi" w:hAnsi="Times New Roman" w:cs="Times New Roman"/>
          <w:color w:val="000000"/>
          <w:sz w:val="24"/>
          <w:szCs w:val="24"/>
        </w:rPr>
        <w:t xml:space="preserve"> has failed to abide by contractual obligation,</w:t>
      </w:r>
    </w:p>
    <w:p w:rsidR="006F2058" w:rsidRPr="00021630" w:rsidRDefault="004606EA" w:rsidP="006F2058">
      <w:pPr>
        <w:pStyle w:val="ListParagraph"/>
        <w:numPr>
          <w:ilvl w:val="0"/>
          <w:numId w:val="26"/>
        </w:numPr>
        <w:autoSpaceDE w:val="0"/>
        <w:autoSpaceDN w:val="0"/>
        <w:adjustRightInd w:val="0"/>
        <w:rPr>
          <w:rFonts w:ascii="Times New Roman" w:eastAsiaTheme="minorHAnsi" w:hAnsi="Times New Roman" w:cs="Times New Roman"/>
          <w:color w:val="000000"/>
          <w:sz w:val="24"/>
          <w:szCs w:val="24"/>
        </w:rPr>
      </w:pPr>
      <w:r w:rsidRPr="00021630">
        <w:rPr>
          <w:rFonts w:ascii="Times New Roman" w:eastAsiaTheme="minorHAnsi" w:hAnsi="Times New Roman" w:cs="Times New Roman"/>
          <w:color w:val="000000"/>
          <w:sz w:val="24"/>
          <w:szCs w:val="24"/>
        </w:rPr>
        <w:t xml:space="preserve">Program needs, </w:t>
      </w:r>
      <w:r w:rsidR="00276D5F" w:rsidRPr="00021630">
        <w:rPr>
          <w:rFonts w:ascii="Times New Roman" w:eastAsiaTheme="minorHAnsi" w:hAnsi="Times New Roman" w:cs="Times New Roman"/>
          <w:color w:val="000000"/>
          <w:sz w:val="24"/>
          <w:szCs w:val="24"/>
        </w:rPr>
        <w:t xml:space="preserve">procedures, funding, </w:t>
      </w:r>
      <w:r w:rsidR="006F2058" w:rsidRPr="00021630">
        <w:rPr>
          <w:rFonts w:ascii="Times New Roman" w:eastAsiaTheme="minorHAnsi" w:hAnsi="Times New Roman" w:cs="Times New Roman"/>
          <w:color w:val="000000"/>
          <w:sz w:val="24"/>
          <w:szCs w:val="24"/>
        </w:rPr>
        <w:t>requirements</w:t>
      </w:r>
      <w:r w:rsidR="00276D5F" w:rsidRPr="00021630">
        <w:rPr>
          <w:rFonts w:ascii="Times New Roman" w:eastAsiaTheme="minorHAnsi" w:hAnsi="Times New Roman" w:cs="Times New Roman"/>
          <w:color w:val="000000"/>
          <w:sz w:val="24"/>
          <w:szCs w:val="24"/>
        </w:rPr>
        <w:t>,</w:t>
      </w:r>
      <w:r w:rsidR="006F2058" w:rsidRPr="00021630">
        <w:rPr>
          <w:rFonts w:ascii="Times New Roman" w:eastAsiaTheme="minorHAnsi" w:hAnsi="Times New Roman" w:cs="Times New Roman"/>
          <w:color w:val="000000"/>
          <w:sz w:val="24"/>
          <w:szCs w:val="24"/>
        </w:rPr>
        <w:t xml:space="preserve"> </w:t>
      </w:r>
      <w:r w:rsidR="00276D5F" w:rsidRPr="00021630">
        <w:rPr>
          <w:rFonts w:ascii="Times New Roman" w:eastAsiaTheme="minorHAnsi" w:hAnsi="Times New Roman" w:cs="Times New Roman"/>
          <w:color w:val="000000"/>
          <w:sz w:val="24"/>
          <w:szCs w:val="24"/>
        </w:rPr>
        <w:t>or policy</w:t>
      </w:r>
      <w:r w:rsidR="002D0E69" w:rsidRPr="00021630">
        <w:rPr>
          <w:rFonts w:ascii="Times New Roman" w:eastAsiaTheme="minorHAnsi" w:hAnsi="Times New Roman" w:cs="Times New Roman"/>
          <w:color w:val="000000"/>
          <w:sz w:val="24"/>
          <w:szCs w:val="24"/>
        </w:rPr>
        <w:t xml:space="preserve"> </w:t>
      </w:r>
      <w:r w:rsidR="00276D5F" w:rsidRPr="00021630">
        <w:rPr>
          <w:rFonts w:ascii="Times New Roman" w:eastAsiaTheme="minorHAnsi" w:hAnsi="Times New Roman" w:cs="Times New Roman"/>
          <w:color w:val="000000"/>
          <w:sz w:val="24"/>
          <w:szCs w:val="24"/>
        </w:rPr>
        <w:t>make</w:t>
      </w:r>
      <w:r w:rsidR="002D0E69" w:rsidRPr="00021630">
        <w:rPr>
          <w:rFonts w:ascii="Times New Roman" w:eastAsiaTheme="minorHAnsi" w:hAnsi="Times New Roman" w:cs="Times New Roman"/>
          <w:color w:val="000000"/>
          <w:sz w:val="24"/>
          <w:szCs w:val="24"/>
        </w:rPr>
        <w:t>s</w:t>
      </w:r>
      <w:r w:rsidR="00276D5F" w:rsidRPr="00021630">
        <w:rPr>
          <w:rFonts w:ascii="Times New Roman" w:eastAsiaTheme="minorHAnsi" w:hAnsi="Times New Roman" w:cs="Times New Roman"/>
          <w:color w:val="000000"/>
          <w:sz w:val="24"/>
          <w:szCs w:val="24"/>
        </w:rPr>
        <w:t xml:space="preserve"> it necessary </w:t>
      </w:r>
      <w:r w:rsidR="002D0E69" w:rsidRPr="00021630">
        <w:rPr>
          <w:rFonts w:ascii="Times New Roman" w:eastAsiaTheme="minorHAnsi" w:hAnsi="Times New Roman" w:cs="Times New Roman"/>
          <w:color w:val="000000"/>
          <w:sz w:val="24"/>
          <w:szCs w:val="24"/>
        </w:rPr>
        <w:t>for UCAN to do so</w:t>
      </w:r>
      <w:r w:rsidR="00723722" w:rsidRPr="00021630">
        <w:rPr>
          <w:rFonts w:ascii="Times New Roman" w:eastAsiaTheme="minorHAnsi" w:hAnsi="Times New Roman" w:cs="Times New Roman"/>
          <w:color w:val="000000"/>
          <w:sz w:val="24"/>
          <w:szCs w:val="24"/>
        </w:rPr>
        <w:t>,</w:t>
      </w:r>
    </w:p>
    <w:p w:rsidR="004606EA" w:rsidRPr="00021630" w:rsidRDefault="002D0E69" w:rsidP="00120E10">
      <w:pPr>
        <w:pStyle w:val="ListParagraph"/>
        <w:numPr>
          <w:ilvl w:val="0"/>
          <w:numId w:val="3"/>
        </w:numPr>
        <w:autoSpaceDE w:val="0"/>
        <w:autoSpaceDN w:val="0"/>
        <w:adjustRightInd w:val="0"/>
        <w:rPr>
          <w:rFonts w:ascii="Times New Roman" w:eastAsiaTheme="minorHAnsi" w:hAnsi="Times New Roman" w:cs="Times New Roman"/>
          <w:color w:val="000000"/>
          <w:sz w:val="24"/>
          <w:szCs w:val="24"/>
        </w:rPr>
      </w:pPr>
      <w:r w:rsidRPr="00021630">
        <w:rPr>
          <w:rFonts w:ascii="Times New Roman" w:eastAsiaTheme="minorHAnsi" w:hAnsi="Times New Roman" w:cs="Times New Roman"/>
          <w:color w:val="000000"/>
          <w:sz w:val="24"/>
          <w:szCs w:val="24"/>
        </w:rPr>
        <w:t xml:space="preserve">The </w:t>
      </w:r>
      <w:r w:rsidR="00FC0EF4" w:rsidRPr="00021630">
        <w:rPr>
          <w:rFonts w:ascii="Times New Roman" w:eastAsiaTheme="minorHAnsi" w:hAnsi="Times New Roman" w:cs="Times New Roman"/>
          <w:color w:val="000000"/>
          <w:sz w:val="24"/>
          <w:szCs w:val="24"/>
        </w:rPr>
        <w:t>Contractor</w:t>
      </w:r>
      <w:r w:rsidRPr="00021630">
        <w:rPr>
          <w:rFonts w:ascii="Times New Roman" w:eastAsiaTheme="minorHAnsi" w:hAnsi="Times New Roman" w:cs="Times New Roman"/>
          <w:color w:val="000000"/>
          <w:sz w:val="24"/>
          <w:szCs w:val="24"/>
        </w:rPr>
        <w:t xml:space="preserve"> has a</w:t>
      </w:r>
      <w:r w:rsidR="006F2058" w:rsidRPr="00021630">
        <w:rPr>
          <w:rFonts w:ascii="Times New Roman" w:eastAsiaTheme="minorHAnsi" w:hAnsi="Times New Roman" w:cs="Times New Roman"/>
          <w:color w:val="000000"/>
          <w:sz w:val="24"/>
          <w:szCs w:val="24"/>
        </w:rPr>
        <w:t xml:space="preserve">ny failure to meet </w:t>
      </w:r>
      <w:r w:rsidRPr="00021630">
        <w:rPr>
          <w:rFonts w:ascii="Times New Roman" w:eastAsiaTheme="minorHAnsi" w:hAnsi="Times New Roman" w:cs="Times New Roman"/>
          <w:color w:val="000000"/>
          <w:sz w:val="24"/>
          <w:szCs w:val="24"/>
        </w:rPr>
        <w:t xml:space="preserve">its </w:t>
      </w:r>
      <w:r w:rsidR="006F2058" w:rsidRPr="00021630">
        <w:rPr>
          <w:rFonts w:ascii="Times New Roman" w:eastAsiaTheme="minorHAnsi" w:hAnsi="Times New Roman" w:cs="Times New Roman"/>
          <w:color w:val="000000"/>
          <w:sz w:val="24"/>
          <w:szCs w:val="24"/>
        </w:rPr>
        <w:t xml:space="preserve">financial obligations to </w:t>
      </w:r>
      <w:r w:rsidRPr="00021630">
        <w:rPr>
          <w:rFonts w:ascii="Times New Roman" w:eastAsiaTheme="minorHAnsi" w:hAnsi="Times New Roman" w:cs="Times New Roman"/>
          <w:color w:val="000000"/>
          <w:sz w:val="24"/>
          <w:szCs w:val="24"/>
        </w:rPr>
        <w:t>its employees or suppliers.</w:t>
      </w:r>
    </w:p>
    <w:p w:rsidR="004606EA" w:rsidRPr="00021630" w:rsidRDefault="004606EA" w:rsidP="004606EA">
      <w:pPr>
        <w:pStyle w:val="ListParagraph"/>
        <w:autoSpaceDE w:val="0"/>
        <w:autoSpaceDN w:val="0"/>
        <w:adjustRightInd w:val="0"/>
        <w:rPr>
          <w:rFonts w:ascii="Times New Roman" w:eastAsiaTheme="minorHAnsi" w:hAnsi="Times New Roman" w:cs="Times New Roman"/>
          <w:color w:val="000000"/>
          <w:sz w:val="24"/>
          <w:szCs w:val="24"/>
        </w:rPr>
      </w:pPr>
    </w:p>
    <w:p w:rsidR="00706B7F" w:rsidRPr="00021630" w:rsidRDefault="002D0E69" w:rsidP="007E52D5">
      <w:pPr>
        <w:autoSpaceDE w:val="0"/>
        <w:autoSpaceDN w:val="0"/>
        <w:adjustRightInd w:val="0"/>
        <w:rPr>
          <w:rFonts w:ascii="Times New Roman" w:eastAsiaTheme="minorHAnsi" w:hAnsi="Times New Roman" w:cs="Times New Roman"/>
          <w:color w:val="000000"/>
          <w:sz w:val="24"/>
          <w:szCs w:val="24"/>
        </w:rPr>
      </w:pPr>
      <w:r w:rsidRPr="00021630">
        <w:rPr>
          <w:rFonts w:ascii="Times New Roman" w:eastAsiaTheme="minorHAnsi" w:hAnsi="Times New Roman" w:cs="Times New Roman"/>
          <w:color w:val="000000"/>
          <w:sz w:val="24"/>
          <w:szCs w:val="24"/>
        </w:rPr>
        <w:t>UCAN</w:t>
      </w:r>
      <w:r w:rsidR="006F2058" w:rsidRPr="00021630">
        <w:rPr>
          <w:rFonts w:ascii="Times New Roman" w:eastAsiaTheme="minorHAnsi" w:hAnsi="Times New Roman" w:cs="Times New Roman"/>
          <w:color w:val="000000"/>
          <w:sz w:val="24"/>
          <w:szCs w:val="24"/>
        </w:rPr>
        <w:t xml:space="preserve"> </w:t>
      </w:r>
      <w:r w:rsidR="00C63E7D" w:rsidRPr="00021630">
        <w:rPr>
          <w:rFonts w:ascii="Times New Roman" w:eastAsiaTheme="minorHAnsi" w:hAnsi="Times New Roman" w:cs="Times New Roman"/>
          <w:color w:val="000000"/>
          <w:sz w:val="24"/>
          <w:szCs w:val="24"/>
        </w:rPr>
        <w:t>may</w:t>
      </w:r>
      <w:r w:rsidR="006F2058" w:rsidRPr="00021630">
        <w:rPr>
          <w:rFonts w:ascii="Times New Roman" w:eastAsiaTheme="minorHAnsi" w:hAnsi="Times New Roman" w:cs="Times New Roman"/>
          <w:color w:val="000000"/>
          <w:sz w:val="24"/>
          <w:szCs w:val="24"/>
        </w:rPr>
        <w:t xml:space="preserve"> determine </w:t>
      </w:r>
      <w:r w:rsidR="00C63E7D" w:rsidRPr="00021630">
        <w:rPr>
          <w:rFonts w:ascii="Times New Roman" w:eastAsiaTheme="minorHAnsi" w:hAnsi="Times New Roman" w:cs="Times New Roman"/>
          <w:color w:val="000000"/>
          <w:sz w:val="24"/>
          <w:szCs w:val="24"/>
        </w:rPr>
        <w:t>that</w:t>
      </w:r>
      <w:r w:rsidR="006F2058" w:rsidRPr="00021630">
        <w:rPr>
          <w:rFonts w:ascii="Times New Roman" w:eastAsiaTheme="minorHAnsi" w:hAnsi="Times New Roman" w:cs="Times New Roman"/>
          <w:color w:val="000000"/>
          <w:sz w:val="24"/>
          <w:szCs w:val="24"/>
        </w:rPr>
        <w:t xml:space="preserve"> a </w:t>
      </w:r>
      <w:r w:rsidR="00FC0EF4" w:rsidRPr="00021630">
        <w:rPr>
          <w:rFonts w:ascii="Times New Roman" w:eastAsiaTheme="minorHAnsi" w:hAnsi="Times New Roman" w:cs="Times New Roman"/>
          <w:color w:val="000000"/>
          <w:sz w:val="24"/>
          <w:szCs w:val="24"/>
        </w:rPr>
        <w:t>Contractor</w:t>
      </w:r>
      <w:r w:rsidR="006F2058" w:rsidRPr="00021630">
        <w:rPr>
          <w:rFonts w:ascii="Times New Roman" w:eastAsiaTheme="minorHAnsi" w:hAnsi="Times New Roman" w:cs="Times New Roman"/>
          <w:color w:val="000000"/>
          <w:sz w:val="24"/>
          <w:szCs w:val="24"/>
        </w:rPr>
        <w:t xml:space="preserve"> who has b</w:t>
      </w:r>
      <w:r w:rsidR="004606EA" w:rsidRPr="00021630">
        <w:rPr>
          <w:rFonts w:ascii="Times New Roman" w:eastAsiaTheme="minorHAnsi" w:hAnsi="Times New Roman" w:cs="Times New Roman"/>
          <w:color w:val="000000"/>
          <w:sz w:val="24"/>
          <w:szCs w:val="24"/>
        </w:rPr>
        <w:t xml:space="preserve">een </w:t>
      </w:r>
      <w:r w:rsidR="007E52D5" w:rsidRPr="00021630">
        <w:rPr>
          <w:rFonts w:ascii="Times New Roman" w:eastAsiaTheme="minorHAnsi" w:hAnsi="Times New Roman" w:cs="Times New Roman"/>
          <w:color w:val="000000"/>
          <w:sz w:val="24"/>
          <w:szCs w:val="24"/>
        </w:rPr>
        <w:t xml:space="preserve">suspended </w:t>
      </w:r>
      <w:r w:rsidR="00764F43" w:rsidRPr="00021630">
        <w:rPr>
          <w:rFonts w:ascii="Times New Roman" w:eastAsiaTheme="minorHAnsi" w:hAnsi="Times New Roman" w:cs="Times New Roman"/>
          <w:color w:val="000000"/>
          <w:sz w:val="24"/>
          <w:szCs w:val="24"/>
        </w:rPr>
        <w:t xml:space="preserve">may </w:t>
      </w:r>
      <w:r w:rsidR="00531B75" w:rsidRPr="00021630">
        <w:rPr>
          <w:rFonts w:ascii="Times New Roman" w:eastAsiaTheme="minorHAnsi" w:hAnsi="Times New Roman" w:cs="Times New Roman"/>
          <w:color w:val="000000"/>
          <w:sz w:val="24"/>
          <w:szCs w:val="24"/>
        </w:rPr>
        <w:t xml:space="preserve">have their qualified status reactivated. UCAN </w:t>
      </w:r>
      <w:r w:rsidR="00C63E7D" w:rsidRPr="00021630">
        <w:rPr>
          <w:rFonts w:ascii="Times New Roman" w:eastAsiaTheme="minorHAnsi" w:hAnsi="Times New Roman" w:cs="Times New Roman"/>
          <w:color w:val="000000"/>
          <w:sz w:val="24"/>
          <w:szCs w:val="24"/>
        </w:rPr>
        <w:t>may</w:t>
      </w:r>
      <w:r w:rsidR="00531B75" w:rsidRPr="00021630">
        <w:rPr>
          <w:rFonts w:ascii="Times New Roman" w:eastAsiaTheme="minorHAnsi" w:hAnsi="Times New Roman" w:cs="Times New Roman"/>
          <w:color w:val="000000"/>
          <w:sz w:val="24"/>
          <w:szCs w:val="24"/>
        </w:rPr>
        <w:t xml:space="preserve"> determine </w:t>
      </w:r>
      <w:r w:rsidR="00C63E7D" w:rsidRPr="00021630">
        <w:rPr>
          <w:rFonts w:ascii="Times New Roman" w:eastAsiaTheme="minorHAnsi" w:hAnsi="Times New Roman" w:cs="Times New Roman"/>
          <w:color w:val="000000"/>
          <w:sz w:val="24"/>
          <w:szCs w:val="24"/>
        </w:rPr>
        <w:t>that</w:t>
      </w:r>
      <w:r w:rsidR="00531B75" w:rsidRPr="00021630">
        <w:rPr>
          <w:rFonts w:ascii="Times New Roman" w:eastAsiaTheme="minorHAnsi" w:hAnsi="Times New Roman" w:cs="Times New Roman"/>
          <w:color w:val="000000"/>
          <w:sz w:val="24"/>
          <w:szCs w:val="24"/>
        </w:rPr>
        <w:t xml:space="preserve"> a </w:t>
      </w:r>
      <w:r w:rsidR="00FC0EF4" w:rsidRPr="00021630">
        <w:rPr>
          <w:rFonts w:ascii="Times New Roman" w:eastAsiaTheme="minorHAnsi" w:hAnsi="Times New Roman" w:cs="Times New Roman"/>
          <w:color w:val="000000"/>
          <w:sz w:val="24"/>
          <w:szCs w:val="24"/>
        </w:rPr>
        <w:t>Contractor</w:t>
      </w:r>
      <w:r w:rsidR="00531B75" w:rsidRPr="00021630">
        <w:rPr>
          <w:rFonts w:ascii="Times New Roman" w:eastAsiaTheme="minorHAnsi" w:hAnsi="Times New Roman" w:cs="Times New Roman"/>
          <w:color w:val="000000"/>
          <w:sz w:val="24"/>
          <w:szCs w:val="24"/>
        </w:rPr>
        <w:t xml:space="preserve"> who has been</w:t>
      </w:r>
      <w:r w:rsidR="007E52D5" w:rsidRPr="00021630">
        <w:rPr>
          <w:rFonts w:ascii="Times New Roman" w:eastAsiaTheme="minorHAnsi" w:hAnsi="Times New Roman" w:cs="Times New Roman"/>
          <w:color w:val="000000"/>
          <w:sz w:val="24"/>
          <w:szCs w:val="24"/>
        </w:rPr>
        <w:t xml:space="preserve"> </w:t>
      </w:r>
      <w:r w:rsidR="004505AC" w:rsidRPr="00021630">
        <w:rPr>
          <w:rFonts w:ascii="Times New Roman" w:eastAsiaTheme="minorHAnsi" w:hAnsi="Times New Roman" w:cs="Times New Roman"/>
          <w:color w:val="000000"/>
          <w:sz w:val="24"/>
          <w:szCs w:val="24"/>
        </w:rPr>
        <w:t xml:space="preserve">eliminated </w:t>
      </w:r>
      <w:r w:rsidR="004606EA" w:rsidRPr="00021630">
        <w:rPr>
          <w:rFonts w:ascii="Times New Roman" w:eastAsiaTheme="minorHAnsi" w:hAnsi="Times New Roman" w:cs="Times New Roman"/>
          <w:color w:val="000000"/>
          <w:sz w:val="24"/>
          <w:szCs w:val="24"/>
        </w:rPr>
        <w:t xml:space="preserve">will be </w:t>
      </w:r>
      <w:r w:rsidR="007E52D5" w:rsidRPr="00021630">
        <w:rPr>
          <w:rFonts w:ascii="Times New Roman" w:eastAsiaTheme="minorHAnsi" w:hAnsi="Times New Roman" w:cs="Times New Roman"/>
          <w:color w:val="000000"/>
          <w:sz w:val="24"/>
          <w:szCs w:val="24"/>
        </w:rPr>
        <w:t>allowed to resubmit their qualifications and under what circumstances they may do so.</w:t>
      </w:r>
    </w:p>
    <w:p w:rsidR="004A7E64" w:rsidRPr="00021630" w:rsidRDefault="004A7E64" w:rsidP="006F2058">
      <w:pPr>
        <w:autoSpaceDE w:val="0"/>
        <w:autoSpaceDN w:val="0"/>
        <w:adjustRightInd w:val="0"/>
        <w:rPr>
          <w:rFonts w:ascii="Times New Roman" w:eastAsiaTheme="minorHAnsi" w:hAnsi="Times New Roman" w:cs="Times New Roman"/>
          <w:color w:val="000000"/>
          <w:sz w:val="24"/>
          <w:szCs w:val="24"/>
        </w:rPr>
      </w:pPr>
    </w:p>
    <w:p w:rsidR="00C24FA7" w:rsidRPr="00021630" w:rsidRDefault="007E52D5" w:rsidP="006F2058">
      <w:pPr>
        <w:autoSpaceDE w:val="0"/>
        <w:autoSpaceDN w:val="0"/>
        <w:adjustRightInd w:val="0"/>
        <w:rPr>
          <w:rFonts w:ascii="Times New Roman" w:eastAsiaTheme="minorHAnsi" w:hAnsi="Times New Roman" w:cs="Times New Roman"/>
          <w:b/>
          <w:bCs/>
          <w:color w:val="000000"/>
          <w:sz w:val="24"/>
          <w:szCs w:val="24"/>
          <w:u w:val="single"/>
        </w:rPr>
      </w:pPr>
      <w:r w:rsidRPr="00021630">
        <w:rPr>
          <w:rFonts w:ascii="Times New Roman" w:eastAsiaTheme="minorHAnsi" w:hAnsi="Times New Roman" w:cs="Times New Roman"/>
          <w:b/>
          <w:bCs/>
          <w:color w:val="000000"/>
          <w:sz w:val="24"/>
          <w:szCs w:val="24"/>
        </w:rPr>
        <w:t>X</w:t>
      </w:r>
      <w:r w:rsidR="00723722" w:rsidRPr="00021630">
        <w:rPr>
          <w:rFonts w:ascii="Times New Roman" w:eastAsiaTheme="minorHAnsi" w:hAnsi="Times New Roman" w:cs="Times New Roman"/>
          <w:b/>
          <w:bCs/>
          <w:color w:val="000000"/>
          <w:sz w:val="24"/>
          <w:szCs w:val="24"/>
        </w:rPr>
        <w:t>I</w:t>
      </w:r>
      <w:r w:rsidRPr="00021630">
        <w:rPr>
          <w:rFonts w:ascii="Times New Roman" w:eastAsiaTheme="minorHAnsi" w:hAnsi="Times New Roman" w:cs="Times New Roman"/>
          <w:b/>
          <w:bCs/>
          <w:color w:val="000000"/>
          <w:sz w:val="24"/>
          <w:szCs w:val="24"/>
        </w:rPr>
        <w:t xml:space="preserve">V. </w:t>
      </w:r>
      <w:r w:rsidRPr="00021630">
        <w:rPr>
          <w:rFonts w:ascii="Times New Roman" w:eastAsiaTheme="minorHAnsi" w:hAnsi="Times New Roman" w:cs="Times New Roman"/>
          <w:b/>
          <w:bCs/>
          <w:color w:val="000000"/>
          <w:sz w:val="24"/>
          <w:szCs w:val="24"/>
          <w:u w:val="single"/>
        </w:rPr>
        <w:t>Term/Renewal</w:t>
      </w:r>
    </w:p>
    <w:p w:rsidR="007E52D5" w:rsidRPr="00021630" w:rsidRDefault="007E52D5" w:rsidP="006F2058">
      <w:pPr>
        <w:autoSpaceDE w:val="0"/>
        <w:autoSpaceDN w:val="0"/>
        <w:adjustRightInd w:val="0"/>
        <w:rPr>
          <w:rFonts w:ascii="Times New Roman" w:eastAsiaTheme="minorHAnsi" w:hAnsi="Times New Roman" w:cs="Times New Roman"/>
          <w:bCs/>
          <w:color w:val="000000"/>
          <w:sz w:val="24"/>
          <w:szCs w:val="24"/>
        </w:rPr>
      </w:pPr>
      <w:r w:rsidRPr="00021630">
        <w:rPr>
          <w:rFonts w:ascii="Times New Roman" w:eastAsiaTheme="minorHAnsi" w:hAnsi="Times New Roman" w:cs="Times New Roman"/>
          <w:bCs/>
          <w:color w:val="000000"/>
          <w:sz w:val="24"/>
          <w:szCs w:val="24"/>
        </w:rPr>
        <w:t xml:space="preserve">Once approved, the </w:t>
      </w:r>
      <w:r w:rsidR="00FC0EF4" w:rsidRPr="00021630">
        <w:rPr>
          <w:rFonts w:ascii="Times New Roman" w:eastAsiaTheme="minorHAnsi" w:hAnsi="Times New Roman" w:cs="Times New Roman"/>
          <w:bCs/>
          <w:color w:val="000000"/>
          <w:sz w:val="24"/>
          <w:szCs w:val="24"/>
        </w:rPr>
        <w:t>Contractor</w:t>
      </w:r>
      <w:r w:rsidRPr="00021630">
        <w:rPr>
          <w:rFonts w:ascii="Times New Roman" w:eastAsiaTheme="minorHAnsi" w:hAnsi="Times New Roman" w:cs="Times New Roman"/>
          <w:bCs/>
          <w:color w:val="000000"/>
          <w:sz w:val="24"/>
          <w:szCs w:val="24"/>
        </w:rPr>
        <w:t xml:space="preserve"> shall remain on the </w:t>
      </w:r>
      <w:r w:rsidR="00531B75" w:rsidRPr="00021630">
        <w:rPr>
          <w:rFonts w:ascii="Times New Roman" w:eastAsiaTheme="minorHAnsi" w:hAnsi="Times New Roman" w:cs="Times New Roman"/>
          <w:bCs/>
          <w:color w:val="000000"/>
          <w:sz w:val="24"/>
          <w:szCs w:val="24"/>
        </w:rPr>
        <w:t>q</w:t>
      </w:r>
      <w:r w:rsidRPr="00021630">
        <w:rPr>
          <w:rFonts w:ascii="Times New Roman" w:eastAsiaTheme="minorHAnsi" w:hAnsi="Times New Roman" w:cs="Times New Roman"/>
          <w:bCs/>
          <w:color w:val="000000"/>
          <w:sz w:val="24"/>
          <w:szCs w:val="24"/>
        </w:rPr>
        <w:t xml:space="preserve">ualified list for </w:t>
      </w:r>
      <w:r w:rsidR="004F2433">
        <w:rPr>
          <w:rFonts w:ascii="Times New Roman" w:eastAsiaTheme="minorHAnsi" w:hAnsi="Times New Roman" w:cs="Times New Roman"/>
          <w:bCs/>
          <w:color w:val="000000"/>
          <w:sz w:val="24"/>
          <w:szCs w:val="24"/>
        </w:rPr>
        <w:t>a term to be determined by UCAN, unless otherwise removed from the list</w:t>
      </w:r>
      <w:r w:rsidRPr="00021630">
        <w:rPr>
          <w:rFonts w:ascii="Times New Roman" w:eastAsiaTheme="minorHAnsi" w:hAnsi="Times New Roman" w:cs="Times New Roman"/>
          <w:bCs/>
          <w:color w:val="000000"/>
          <w:sz w:val="24"/>
          <w:szCs w:val="24"/>
        </w:rPr>
        <w:t xml:space="preserve">. </w:t>
      </w:r>
      <w:r w:rsidR="000A239F" w:rsidRPr="00021630">
        <w:rPr>
          <w:rFonts w:ascii="Times New Roman" w:eastAsiaTheme="minorHAnsi" w:hAnsi="Times New Roman" w:cs="Times New Roman"/>
          <w:bCs/>
          <w:color w:val="000000"/>
          <w:sz w:val="24"/>
          <w:szCs w:val="24"/>
        </w:rPr>
        <w:t xml:space="preserve"> </w:t>
      </w:r>
    </w:p>
    <w:p w:rsidR="00C24FA7" w:rsidRPr="00021630" w:rsidRDefault="00C24FA7" w:rsidP="006F2058">
      <w:pPr>
        <w:autoSpaceDE w:val="0"/>
        <w:autoSpaceDN w:val="0"/>
        <w:adjustRightInd w:val="0"/>
        <w:rPr>
          <w:rFonts w:ascii="Times New Roman" w:eastAsiaTheme="minorHAnsi" w:hAnsi="Times New Roman" w:cs="Times New Roman"/>
          <w:b/>
          <w:bCs/>
          <w:color w:val="000000"/>
          <w:sz w:val="28"/>
          <w:szCs w:val="28"/>
        </w:rPr>
      </w:pPr>
    </w:p>
    <w:p w:rsidR="00C24FA7" w:rsidRPr="00021630" w:rsidRDefault="00520830" w:rsidP="006F2058">
      <w:pPr>
        <w:autoSpaceDE w:val="0"/>
        <w:autoSpaceDN w:val="0"/>
        <w:adjustRightInd w:val="0"/>
        <w:rPr>
          <w:rFonts w:ascii="Times New Roman" w:eastAsiaTheme="minorHAnsi" w:hAnsi="Times New Roman" w:cs="Times New Roman"/>
          <w:b/>
          <w:bCs/>
          <w:color w:val="000000"/>
          <w:sz w:val="24"/>
          <w:szCs w:val="24"/>
          <w:u w:val="single"/>
        </w:rPr>
      </w:pPr>
      <w:r w:rsidRPr="00021630">
        <w:rPr>
          <w:rFonts w:ascii="Times New Roman" w:eastAsiaTheme="minorHAnsi" w:hAnsi="Times New Roman" w:cs="Times New Roman"/>
          <w:b/>
          <w:bCs/>
          <w:color w:val="000000"/>
          <w:sz w:val="24"/>
          <w:szCs w:val="24"/>
        </w:rPr>
        <w:t xml:space="preserve">XV. </w:t>
      </w:r>
      <w:r w:rsidRPr="00021630">
        <w:rPr>
          <w:rFonts w:ascii="Times New Roman" w:eastAsiaTheme="minorHAnsi" w:hAnsi="Times New Roman" w:cs="Times New Roman"/>
          <w:b/>
          <w:bCs/>
          <w:color w:val="000000"/>
          <w:sz w:val="24"/>
          <w:szCs w:val="24"/>
          <w:u w:val="single"/>
        </w:rPr>
        <w:t>Cost for Preparing Qualifications</w:t>
      </w:r>
    </w:p>
    <w:p w:rsidR="00520830" w:rsidRPr="00021630" w:rsidRDefault="00520830" w:rsidP="006F2058">
      <w:pPr>
        <w:autoSpaceDE w:val="0"/>
        <w:autoSpaceDN w:val="0"/>
        <w:adjustRightInd w:val="0"/>
        <w:rPr>
          <w:rFonts w:ascii="Times New Roman" w:eastAsiaTheme="minorHAnsi" w:hAnsi="Times New Roman" w:cs="Times New Roman"/>
          <w:bCs/>
          <w:color w:val="000000"/>
          <w:sz w:val="24"/>
          <w:szCs w:val="24"/>
        </w:rPr>
      </w:pPr>
      <w:r w:rsidRPr="00021630">
        <w:rPr>
          <w:rFonts w:ascii="Times New Roman" w:eastAsiaTheme="minorHAnsi" w:hAnsi="Times New Roman" w:cs="Times New Roman"/>
          <w:bCs/>
          <w:color w:val="000000"/>
          <w:sz w:val="24"/>
          <w:szCs w:val="24"/>
        </w:rPr>
        <w:t>Applicants for qualification are solely responsible for the costs associated with preparation and submission of their application.</w:t>
      </w:r>
    </w:p>
    <w:p w:rsidR="00520830" w:rsidRPr="00021630" w:rsidRDefault="00520830" w:rsidP="006F2058">
      <w:pPr>
        <w:autoSpaceDE w:val="0"/>
        <w:autoSpaceDN w:val="0"/>
        <w:adjustRightInd w:val="0"/>
        <w:rPr>
          <w:rFonts w:ascii="Times New Roman" w:eastAsiaTheme="minorHAnsi" w:hAnsi="Times New Roman" w:cs="Times New Roman"/>
          <w:bCs/>
          <w:color w:val="000000"/>
        </w:rPr>
      </w:pPr>
    </w:p>
    <w:p w:rsidR="00520830" w:rsidRPr="00021630" w:rsidRDefault="00520830" w:rsidP="006F2058">
      <w:pPr>
        <w:autoSpaceDE w:val="0"/>
        <w:autoSpaceDN w:val="0"/>
        <w:adjustRightInd w:val="0"/>
        <w:rPr>
          <w:rFonts w:ascii="Times New Roman" w:eastAsiaTheme="minorHAnsi" w:hAnsi="Times New Roman" w:cs="Times New Roman"/>
          <w:b/>
          <w:bCs/>
          <w:color w:val="000000"/>
          <w:sz w:val="24"/>
          <w:szCs w:val="24"/>
          <w:u w:val="single"/>
        </w:rPr>
      </w:pPr>
      <w:r w:rsidRPr="00021630">
        <w:rPr>
          <w:rFonts w:ascii="Times New Roman" w:eastAsiaTheme="minorHAnsi" w:hAnsi="Times New Roman" w:cs="Times New Roman"/>
          <w:b/>
          <w:bCs/>
          <w:color w:val="000000"/>
          <w:sz w:val="24"/>
          <w:szCs w:val="24"/>
        </w:rPr>
        <w:t xml:space="preserve">XVI. </w:t>
      </w:r>
      <w:r w:rsidRPr="00021630">
        <w:rPr>
          <w:rFonts w:ascii="Times New Roman" w:eastAsiaTheme="minorHAnsi" w:hAnsi="Times New Roman" w:cs="Times New Roman"/>
          <w:b/>
          <w:bCs/>
          <w:color w:val="000000"/>
          <w:sz w:val="24"/>
          <w:szCs w:val="24"/>
          <w:u w:val="single"/>
        </w:rPr>
        <w:t>Modification of RFQ</w:t>
      </w:r>
    </w:p>
    <w:p w:rsidR="00DC681D" w:rsidRPr="00021630" w:rsidRDefault="00520830" w:rsidP="004C3877">
      <w:pPr>
        <w:autoSpaceDE w:val="0"/>
        <w:autoSpaceDN w:val="0"/>
        <w:adjustRightInd w:val="0"/>
        <w:rPr>
          <w:rFonts w:ascii="Times New Roman" w:eastAsiaTheme="minorHAnsi" w:hAnsi="Times New Roman" w:cs="Times New Roman"/>
          <w:bCs/>
          <w:color w:val="000000"/>
          <w:sz w:val="24"/>
          <w:szCs w:val="24"/>
        </w:rPr>
      </w:pPr>
      <w:r w:rsidRPr="00021630">
        <w:rPr>
          <w:rFonts w:ascii="Times New Roman" w:eastAsiaTheme="minorHAnsi" w:hAnsi="Times New Roman" w:cs="Times New Roman"/>
          <w:bCs/>
          <w:color w:val="000000"/>
          <w:sz w:val="24"/>
          <w:szCs w:val="24"/>
        </w:rPr>
        <w:t>UCAN may modify this RF</w:t>
      </w:r>
      <w:r w:rsidR="00FF09C1" w:rsidRPr="00021630">
        <w:rPr>
          <w:rFonts w:ascii="Times New Roman" w:eastAsiaTheme="minorHAnsi" w:hAnsi="Times New Roman" w:cs="Times New Roman"/>
          <w:bCs/>
          <w:color w:val="000000"/>
          <w:sz w:val="24"/>
          <w:szCs w:val="24"/>
        </w:rPr>
        <w:t xml:space="preserve">Q at any time prior to the date applications are due. </w:t>
      </w:r>
    </w:p>
    <w:p w:rsidR="002B0BDD" w:rsidRPr="00021630" w:rsidRDefault="002B0BDD" w:rsidP="004C3877">
      <w:pPr>
        <w:autoSpaceDE w:val="0"/>
        <w:autoSpaceDN w:val="0"/>
        <w:adjustRightInd w:val="0"/>
        <w:rPr>
          <w:rFonts w:ascii="Times New Roman" w:eastAsiaTheme="minorHAnsi" w:hAnsi="Times New Roman" w:cs="Times New Roman"/>
          <w:bCs/>
          <w:color w:val="000000"/>
          <w:sz w:val="24"/>
          <w:szCs w:val="24"/>
        </w:rPr>
      </w:pPr>
    </w:p>
    <w:p w:rsidR="002B0BDD" w:rsidRPr="00021630" w:rsidRDefault="002B0BDD" w:rsidP="004C3877">
      <w:pPr>
        <w:autoSpaceDE w:val="0"/>
        <w:autoSpaceDN w:val="0"/>
        <w:adjustRightInd w:val="0"/>
        <w:rPr>
          <w:rFonts w:ascii="Times New Roman" w:eastAsiaTheme="minorHAnsi" w:hAnsi="Times New Roman" w:cs="Times New Roman"/>
          <w:b/>
          <w:sz w:val="24"/>
          <w:szCs w:val="24"/>
          <w:u w:val="single"/>
        </w:rPr>
      </w:pPr>
      <w:r w:rsidRPr="00021630">
        <w:rPr>
          <w:rFonts w:ascii="Times New Roman" w:eastAsiaTheme="minorHAnsi" w:hAnsi="Times New Roman" w:cs="Times New Roman"/>
          <w:b/>
          <w:sz w:val="24"/>
          <w:szCs w:val="24"/>
        </w:rPr>
        <w:t xml:space="preserve">XVII. </w:t>
      </w:r>
      <w:r w:rsidRPr="00021630">
        <w:rPr>
          <w:rFonts w:ascii="Times New Roman" w:eastAsiaTheme="minorHAnsi" w:hAnsi="Times New Roman" w:cs="Times New Roman"/>
          <w:b/>
          <w:sz w:val="24"/>
          <w:szCs w:val="24"/>
          <w:u w:val="single"/>
        </w:rPr>
        <w:t>Resources</w:t>
      </w:r>
    </w:p>
    <w:p w:rsidR="0047770C" w:rsidRPr="002B0BDD" w:rsidRDefault="002B0BDD" w:rsidP="0047770C">
      <w:pPr>
        <w:autoSpaceDE w:val="0"/>
        <w:autoSpaceDN w:val="0"/>
        <w:adjustRightInd w:val="0"/>
        <w:rPr>
          <w:rFonts w:ascii="Times New Roman" w:eastAsiaTheme="minorHAnsi" w:hAnsi="Times New Roman" w:cs="Times New Roman"/>
          <w:sz w:val="24"/>
          <w:szCs w:val="24"/>
        </w:rPr>
      </w:pPr>
      <w:r w:rsidRPr="00021630">
        <w:rPr>
          <w:rFonts w:ascii="Times New Roman" w:eastAsiaTheme="minorHAnsi" w:hAnsi="Times New Roman" w:cs="Times New Roman"/>
          <w:sz w:val="24"/>
          <w:szCs w:val="24"/>
        </w:rPr>
        <w:t xml:space="preserve">Proposers should consult and be familiar with the Weatherization Specifications for the Oregon Weatherization Assistance Program and the current US Department of Energy Weatherization State Plan for Oregon. Please take special note of Appendix D of the Health &amp; Safety Plan within the Weatherization State Plan. These documents can be found on the OHCS website: </w:t>
      </w:r>
      <w:hyperlink r:id="rId10" w:history="1">
        <w:r w:rsidR="0047770C" w:rsidRPr="00021630">
          <w:rPr>
            <w:rStyle w:val="Hyperlink"/>
            <w:rFonts w:ascii="Times New Roman" w:eastAsiaTheme="minorHAnsi" w:hAnsi="Times New Roman" w:cs="Times New Roman"/>
            <w:color w:val="auto"/>
            <w:sz w:val="24"/>
            <w:szCs w:val="24"/>
          </w:rPr>
          <w:t>https://www.oregon.gov/ohcs/energy-weatherization/Pages/energy-service-provider-resources.aspx</w:t>
        </w:r>
      </w:hyperlink>
      <w:r w:rsidR="0047770C" w:rsidRPr="00D74EC7">
        <w:rPr>
          <w:rFonts w:ascii="Times New Roman" w:eastAsiaTheme="minorHAnsi" w:hAnsi="Times New Roman" w:cs="Times New Roman"/>
          <w:sz w:val="24"/>
          <w:szCs w:val="24"/>
        </w:rPr>
        <w:t xml:space="preserve"> </w:t>
      </w:r>
    </w:p>
    <w:sectPr w:rsidR="0047770C" w:rsidRPr="002B0BDD" w:rsidSect="00360EA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BD2" w:rsidRDefault="00462BD2" w:rsidP="003542CC">
      <w:r>
        <w:separator/>
      </w:r>
    </w:p>
  </w:endnote>
  <w:endnote w:type="continuationSeparator" w:id="0">
    <w:p w:rsidR="00462BD2" w:rsidRDefault="00462BD2" w:rsidP="00354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489" w:rsidRDefault="00957489">
    <w:pPr>
      <w:pStyle w:val="Footer"/>
      <w:pBdr>
        <w:top w:val="thinThickSmallGap" w:sz="24" w:space="1" w:color="224E76" w:themeColor="accent2" w:themeShade="7F"/>
      </w:pBdr>
      <w:rPr>
        <w:rFonts w:asciiTheme="majorHAnsi" w:eastAsiaTheme="majorEastAsia" w:hAnsiTheme="majorHAnsi" w:cstheme="majorBidi"/>
      </w:rPr>
    </w:pPr>
    <w:r>
      <w:rPr>
        <w:rFonts w:asciiTheme="majorHAnsi" w:eastAsiaTheme="majorEastAsia" w:hAnsiTheme="majorHAnsi" w:cstheme="majorBidi"/>
      </w:rPr>
      <w:t>UCAN Weatherization RF</w:t>
    </w:r>
    <w:r w:rsidR="0047770C">
      <w:rPr>
        <w:rFonts w:asciiTheme="majorHAnsi" w:eastAsiaTheme="majorEastAsia" w:hAnsiTheme="majorHAnsi" w:cstheme="majorBidi"/>
      </w:rPr>
      <w:t>Q</w:t>
    </w:r>
    <w:r w:rsidR="002B0BDD">
      <w:rPr>
        <w:rFonts w:asciiTheme="majorHAnsi" w:eastAsiaTheme="majorEastAsia" w:hAnsiTheme="majorHAnsi" w:cstheme="majorBidi"/>
      </w:rPr>
      <w:t xml:space="preserve"> </w:t>
    </w:r>
    <w:r w:rsidR="0065125C">
      <w:rPr>
        <w:rFonts w:asciiTheme="majorHAnsi" w:eastAsiaTheme="majorEastAsia" w:hAnsiTheme="majorHAnsi" w:cstheme="majorBidi"/>
      </w:rPr>
      <w:t>20</w:t>
    </w:r>
    <w:r w:rsidR="002B0BDD">
      <w:rPr>
        <w:rFonts w:asciiTheme="majorHAnsi" w:eastAsiaTheme="majorEastAsia" w:hAnsiTheme="majorHAnsi" w:cstheme="majorBidi"/>
      </w:rPr>
      <w:t>2</w:t>
    </w:r>
    <w:r w:rsidR="002E39E0">
      <w:rPr>
        <w:rFonts w:asciiTheme="majorHAnsi" w:eastAsiaTheme="majorEastAsia" w:hAnsiTheme="majorHAnsi" w:cstheme="majorBidi"/>
      </w:rPr>
      <w:t>5</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AF7CF6" w:rsidRPr="00AF7CF6">
      <w:rPr>
        <w:rFonts w:asciiTheme="majorHAnsi" w:eastAsiaTheme="majorEastAsia" w:hAnsiTheme="majorHAnsi" w:cstheme="majorBidi"/>
        <w:noProof/>
      </w:rPr>
      <w:t>7</w:t>
    </w:r>
    <w:r>
      <w:rPr>
        <w:rFonts w:asciiTheme="majorHAnsi" w:eastAsiaTheme="majorEastAsia" w:hAnsiTheme="majorHAnsi" w:cstheme="majorBidi"/>
        <w:noProof/>
      </w:rPr>
      <w:fldChar w:fldCharType="end"/>
    </w:r>
  </w:p>
  <w:p w:rsidR="00957489" w:rsidRDefault="009574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BD2" w:rsidRDefault="00462BD2" w:rsidP="003542CC">
      <w:r>
        <w:separator/>
      </w:r>
    </w:p>
  </w:footnote>
  <w:footnote w:type="continuationSeparator" w:id="0">
    <w:p w:rsidR="00462BD2" w:rsidRDefault="00462BD2" w:rsidP="003542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03051"/>
    <w:multiLevelType w:val="hybridMultilevel"/>
    <w:tmpl w:val="D00C047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3763AAE"/>
    <w:multiLevelType w:val="hybridMultilevel"/>
    <w:tmpl w:val="1EDAE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663E1"/>
    <w:multiLevelType w:val="hybridMultilevel"/>
    <w:tmpl w:val="FE989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4E5201"/>
    <w:multiLevelType w:val="hybridMultilevel"/>
    <w:tmpl w:val="5296A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5D7F07"/>
    <w:multiLevelType w:val="hybridMultilevel"/>
    <w:tmpl w:val="E9BA2F12"/>
    <w:lvl w:ilvl="0" w:tplc="557AB30C">
      <w:start w:val="1"/>
      <w:numFmt w:val="upperRoman"/>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9D234F"/>
    <w:multiLevelType w:val="hybridMultilevel"/>
    <w:tmpl w:val="8FBA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810A7E"/>
    <w:multiLevelType w:val="hybridMultilevel"/>
    <w:tmpl w:val="7DB86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221B0E"/>
    <w:multiLevelType w:val="hybridMultilevel"/>
    <w:tmpl w:val="57FCD9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B566830"/>
    <w:multiLevelType w:val="hybridMultilevel"/>
    <w:tmpl w:val="9B360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1617CF"/>
    <w:multiLevelType w:val="hybridMultilevel"/>
    <w:tmpl w:val="1F86DE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F5A75E5"/>
    <w:multiLevelType w:val="hybridMultilevel"/>
    <w:tmpl w:val="3872D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78068E"/>
    <w:multiLevelType w:val="hybridMultilevel"/>
    <w:tmpl w:val="2F56680C"/>
    <w:lvl w:ilvl="0" w:tplc="1DF241F0">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FFA6B71"/>
    <w:multiLevelType w:val="hybridMultilevel"/>
    <w:tmpl w:val="32B6FDBC"/>
    <w:lvl w:ilvl="0" w:tplc="1DF241F0">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2334276"/>
    <w:multiLevelType w:val="hybridMultilevel"/>
    <w:tmpl w:val="7F4E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576907"/>
    <w:multiLevelType w:val="hybridMultilevel"/>
    <w:tmpl w:val="E09A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78084A"/>
    <w:multiLevelType w:val="hybridMultilevel"/>
    <w:tmpl w:val="6D4ED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1F4824"/>
    <w:multiLevelType w:val="hybridMultilevel"/>
    <w:tmpl w:val="EAC8B8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60761BC"/>
    <w:multiLevelType w:val="hybridMultilevel"/>
    <w:tmpl w:val="732610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62B520B"/>
    <w:multiLevelType w:val="hybridMultilevel"/>
    <w:tmpl w:val="21168D18"/>
    <w:lvl w:ilvl="0" w:tplc="AA9CB014">
      <w:start w:val="1"/>
      <w:numFmt w:val="upp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803061E"/>
    <w:multiLevelType w:val="hybridMultilevel"/>
    <w:tmpl w:val="BC164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745E34"/>
    <w:multiLevelType w:val="hybridMultilevel"/>
    <w:tmpl w:val="56BE4F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B7119D9"/>
    <w:multiLevelType w:val="hybridMultilevel"/>
    <w:tmpl w:val="E1D2E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BA0118"/>
    <w:multiLevelType w:val="hybridMultilevel"/>
    <w:tmpl w:val="27A07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FC00F9"/>
    <w:multiLevelType w:val="hybridMultilevel"/>
    <w:tmpl w:val="C6F64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730670"/>
    <w:multiLevelType w:val="hybridMultilevel"/>
    <w:tmpl w:val="F64A1A36"/>
    <w:lvl w:ilvl="0" w:tplc="FA02D9BC">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B117DA"/>
    <w:multiLevelType w:val="hybridMultilevel"/>
    <w:tmpl w:val="FE989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0E5FF0"/>
    <w:multiLevelType w:val="hybridMultilevel"/>
    <w:tmpl w:val="7F6E059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50884A47"/>
    <w:multiLevelType w:val="hybridMultilevel"/>
    <w:tmpl w:val="4DA07C7E"/>
    <w:lvl w:ilvl="0" w:tplc="5A1073DC">
      <w:start w:val="1"/>
      <w:numFmt w:val="upperLetter"/>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15:restartNumberingAfterBreak="0">
    <w:nsid w:val="5E31418E"/>
    <w:multiLevelType w:val="hybridMultilevel"/>
    <w:tmpl w:val="6EFE744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9" w15:restartNumberingAfterBreak="0">
    <w:nsid w:val="66CD08DD"/>
    <w:multiLevelType w:val="hybridMultilevel"/>
    <w:tmpl w:val="79120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D83FD0"/>
    <w:multiLevelType w:val="hybridMultilevel"/>
    <w:tmpl w:val="977CFFD6"/>
    <w:lvl w:ilvl="0" w:tplc="1DF241F0">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F3E7871"/>
    <w:multiLevelType w:val="hybridMultilevel"/>
    <w:tmpl w:val="9D30EA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04434E7"/>
    <w:multiLevelType w:val="hybridMultilevel"/>
    <w:tmpl w:val="5DE0D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652585"/>
    <w:multiLevelType w:val="hybridMultilevel"/>
    <w:tmpl w:val="4B86D99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21"/>
  </w:num>
  <w:num w:numId="2">
    <w:abstractNumId w:val="14"/>
  </w:num>
  <w:num w:numId="3">
    <w:abstractNumId w:val="22"/>
  </w:num>
  <w:num w:numId="4">
    <w:abstractNumId w:val="27"/>
  </w:num>
  <w:num w:numId="5">
    <w:abstractNumId w:val="9"/>
  </w:num>
  <w:num w:numId="6">
    <w:abstractNumId w:val="33"/>
  </w:num>
  <w:num w:numId="7">
    <w:abstractNumId w:val="28"/>
  </w:num>
  <w:num w:numId="8">
    <w:abstractNumId w:val="26"/>
  </w:num>
  <w:num w:numId="9">
    <w:abstractNumId w:val="1"/>
  </w:num>
  <w:num w:numId="10">
    <w:abstractNumId w:val="2"/>
  </w:num>
  <w:num w:numId="11">
    <w:abstractNumId w:val="30"/>
  </w:num>
  <w:num w:numId="12">
    <w:abstractNumId w:val="12"/>
  </w:num>
  <w:num w:numId="13">
    <w:abstractNumId w:val="11"/>
  </w:num>
  <w:num w:numId="14">
    <w:abstractNumId w:val="15"/>
  </w:num>
  <w:num w:numId="15">
    <w:abstractNumId w:val="8"/>
  </w:num>
  <w:num w:numId="16">
    <w:abstractNumId w:val="10"/>
  </w:num>
  <w:num w:numId="17">
    <w:abstractNumId w:val="25"/>
  </w:num>
  <w:num w:numId="18">
    <w:abstractNumId w:val="17"/>
  </w:num>
  <w:num w:numId="19">
    <w:abstractNumId w:val="20"/>
  </w:num>
  <w:num w:numId="20">
    <w:abstractNumId w:val="7"/>
  </w:num>
  <w:num w:numId="21">
    <w:abstractNumId w:val="4"/>
  </w:num>
  <w:num w:numId="22">
    <w:abstractNumId w:val="16"/>
  </w:num>
  <w:num w:numId="23">
    <w:abstractNumId w:val="24"/>
  </w:num>
  <w:num w:numId="24">
    <w:abstractNumId w:val="31"/>
  </w:num>
  <w:num w:numId="25">
    <w:abstractNumId w:val="5"/>
  </w:num>
  <w:num w:numId="26">
    <w:abstractNumId w:val="6"/>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3"/>
  </w:num>
  <w:num w:numId="30">
    <w:abstractNumId w:val="32"/>
  </w:num>
  <w:num w:numId="31">
    <w:abstractNumId w:val="23"/>
  </w:num>
  <w:num w:numId="32">
    <w:abstractNumId w:val="13"/>
  </w:num>
  <w:num w:numId="33">
    <w:abstractNumId w:val="29"/>
  </w:num>
  <w:num w:numId="34">
    <w:abstractNumId w:val="19"/>
  </w:num>
  <w:num w:numId="35">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4"/>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D90"/>
    <w:rsid w:val="000013B6"/>
    <w:rsid w:val="00001DF2"/>
    <w:rsid w:val="00005C03"/>
    <w:rsid w:val="00006670"/>
    <w:rsid w:val="00007592"/>
    <w:rsid w:val="0000783B"/>
    <w:rsid w:val="00015138"/>
    <w:rsid w:val="000174E7"/>
    <w:rsid w:val="00021630"/>
    <w:rsid w:val="00021973"/>
    <w:rsid w:val="0002216E"/>
    <w:rsid w:val="00025371"/>
    <w:rsid w:val="0003628B"/>
    <w:rsid w:val="00037688"/>
    <w:rsid w:val="00040E52"/>
    <w:rsid w:val="000419C1"/>
    <w:rsid w:val="00044C24"/>
    <w:rsid w:val="000500CD"/>
    <w:rsid w:val="00050795"/>
    <w:rsid w:val="00055363"/>
    <w:rsid w:val="00057296"/>
    <w:rsid w:val="00057BAF"/>
    <w:rsid w:val="00060909"/>
    <w:rsid w:val="00060B7C"/>
    <w:rsid w:val="00061619"/>
    <w:rsid w:val="00062640"/>
    <w:rsid w:val="0006559E"/>
    <w:rsid w:val="00065D30"/>
    <w:rsid w:val="00070104"/>
    <w:rsid w:val="000764C7"/>
    <w:rsid w:val="00076BC0"/>
    <w:rsid w:val="00080C67"/>
    <w:rsid w:val="00081435"/>
    <w:rsid w:val="00082DCB"/>
    <w:rsid w:val="00083D6F"/>
    <w:rsid w:val="00084353"/>
    <w:rsid w:val="00084646"/>
    <w:rsid w:val="000859FE"/>
    <w:rsid w:val="00087EF3"/>
    <w:rsid w:val="00091526"/>
    <w:rsid w:val="0009179F"/>
    <w:rsid w:val="000928D8"/>
    <w:rsid w:val="00093817"/>
    <w:rsid w:val="00094C86"/>
    <w:rsid w:val="000A0F96"/>
    <w:rsid w:val="000A239F"/>
    <w:rsid w:val="000A2690"/>
    <w:rsid w:val="000A4DE2"/>
    <w:rsid w:val="000A533E"/>
    <w:rsid w:val="000B5936"/>
    <w:rsid w:val="000C0912"/>
    <w:rsid w:val="000C0A8A"/>
    <w:rsid w:val="000C272F"/>
    <w:rsid w:val="000C5BD4"/>
    <w:rsid w:val="000C5D30"/>
    <w:rsid w:val="000D4058"/>
    <w:rsid w:val="000D4EEA"/>
    <w:rsid w:val="000D5A4C"/>
    <w:rsid w:val="000E5E10"/>
    <w:rsid w:val="000E7C1A"/>
    <w:rsid w:val="000F00A9"/>
    <w:rsid w:val="000F17B7"/>
    <w:rsid w:val="001035CA"/>
    <w:rsid w:val="00107543"/>
    <w:rsid w:val="001107BB"/>
    <w:rsid w:val="00112D84"/>
    <w:rsid w:val="001136B0"/>
    <w:rsid w:val="00120E10"/>
    <w:rsid w:val="001217E6"/>
    <w:rsid w:val="00121EB7"/>
    <w:rsid w:val="001225FF"/>
    <w:rsid w:val="001238E2"/>
    <w:rsid w:val="00123BC8"/>
    <w:rsid w:val="0012476C"/>
    <w:rsid w:val="00131BAB"/>
    <w:rsid w:val="00141615"/>
    <w:rsid w:val="00141B1F"/>
    <w:rsid w:val="00142DF6"/>
    <w:rsid w:val="00143489"/>
    <w:rsid w:val="0014572C"/>
    <w:rsid w:val="00146134"/>
    <w:rsid w:val="00146686"/>
    <w:rsid w:val="00146F3C"/>
    <w:rsid w:val="00146F7F"/>
    <w:rsid w:val="00147D6A"/>
    <w:rsid w:val="00151281"/>
    <w:rsid w:val="00151926"/>
    <w:rsid w:val="00155B63"/>
    <w:rsid w:val="00163FB4"/>
    <w:rsid w:val="00164479"/>
    <w:rsid w:val="001707DF"/>
    <w:rsid w:val="00170849"/>
    <w:rsid w:val="001715D0"/>
    <w:rsid w:val="00171A6C"/>
    <w:rsid w:val="00171B09"/>
    <w:rsid w:val="0017394C"/>
    <w:rsid w:val="00174828"/>
    <w:rsid w:val="00182FE8"/>
    <w:rsid w:val="001832B6"/>
    <w:rsid w:val="001844BA"/>
    <w:rsid w:val="001851F7"/>
    <w:rsid w:val="001858B8"/>
    <w:rsid w:val="00186475"/>
    <w:rsid w:val="00187507"/>
    <w:rsid w:val="00193935"/>
    <w:rsid w:val="00194006"/>
    <w:rsid w:val="001960EF"/>
    <w:rsid w:val="001960F2"/>
    <w:rsid w:val="001A72C6"/>
    <w:rsid w:val="001A7301"/>
    <w:rsid w:val="001A7E04"/>
    <w:rsid w:val="001B47CE"/>
    <w:rsid w:val="001B70A3"/>
    <w:rsid w:val="001C450C"/>
    <w:rsid w:val="001C57D2"/>
    <w:rsid w:val="001C69B3"/>
    <w:rsid w:val="001C71A7"/>
    <w:rsid w:val="001D3E0D"/>
    <w:rsid w:val="001E2C09"/>
    <w:rsid w:val="001E6560"/>
    <w:rsid w:val="001F0391"/>
    <w:rsid w:val="001F4B4D"/>
    <w:rsid w:val="001F4C87"/>
    <w:rsid w:val="001F6082"/>
    <w:rsid w:val="00204453"/>
    <w:rsid w:val="0021221F"/>
    <w:rsid w:val="00213C2C"/>
    <w:rsid w:val="0022057C"/>
    <w:rsid w:val="002219BB"/>
    <w:rsid w:val="00224A00"/>
    <w:rsid w:val="00224CBD"/>
    <w:rsid w:val="00224ED2"/>
    <w:rsid w:val="002272D7"/>
    <w:rsid w:val="00230AB4"/>
    <w:rsid w:val="00230EC4"/>
    <w:rsid w:val="00237122"/>
    <w:rsid w:val="00237327"/>
    <w:rsid w:val="00243C60"/>
    <w:rsid w:val="002455D5"/>
    <w:rsid w:val="002470DC"/>
    <w:rsid w:val="00250145"/>
    <w:rsid w:val="002506EB"/>
    <w:rsid w:val="002523E3"/>
    <w:rsid w:val="002528E5"/>
    <w:rsid w:val="00254A7B"/>
    <w:rsid w:val="00260549"/>
    <w:rsid w:val="00260A5A"/>
    <w:rsid w:val="00262854"/>
    <w:rsid w:val="00262CF3"/>
    <w:rsid w:val="00265745"/>
    <w:rsid w:val="00275C64"/>
    <w:rsid w:val="00275F46"/>
    <w:rsid w:val="002766D9"/>
    <w:rsid w:val="00276D5F"/>
    <w:rsid w:val="00276F2B"/>
    <w:rsid w:val="00280874"/>
    <w:rsid w:val="002825BF"/>
    <w:rsid w:val="00282624"/>
    <w:rsid w:val="00283FA3"/>
    <w:rsid w:val="0028791D"/>
    <w:rsid w:val="002905E6"/>
    <w:rsid w:val="00290627"/>
    <w:rsid w:val="00293493"/>
    <w:rsid w:val="00294A6B"/>
    <w:rsid w:val="00295496"/>
    <w:rsid w:val="00297BC7"/>
    <w:rsid w:val="002A3FF1"/>
    <w:rsid w:val="002A4DA3"/>
    <w:rsid w:val="002B0BDD"/>
    <w:rsid w:val="002B5975"/>
    <w:rsid w:val="002B5A78"/>
    <w:rsid w:val="002C0CAB"/>
    <w:rsid w:val="002C325A"/>
    <w:rsid w:val="002C51E1"/>
    <w:rsid w:val="002D0E69"/>
    <w:rsid w:val="002D4E5F"/>
    <w:rsid w:val="002E031A"/>
    <w:rsid w:val="002E231F"/>
    <w:rsid w:val="002E39E0"/>
    <w:rsid w:val="002E629C"/>
    <w:rsid w:val="002E6466"/>
    <w:rsid w:val="002E647B"/>
    <w:rsid w:val="002E7370"/>
    <w:rsid w:val="002F0F64"/>
    <w:rsid w:val="002F3C6C"/>
    <w:rsid w:val="002F5633"/>
    <w:rsid w:val="002F58EF"/>
    <w:rsid w:val="002F636D"/>
    <w:rsid w:val="002F6603"/>
    <w:rsid w:val="003037FB"/>
    <w:rsid w:val="0031336A"/>
    <w:rsid w:val="00314BF6"/>
    <w:rsid w:val="003161FE"/>
    <w:rsid w:val="003209ED"/>
    <w:rsid w:val="00321331"/>
    <w:rsid w:val="003225DE"/>
    <w:rsid w:val="003261A6"/>
    <w:rsid w:val="00332C37"/>
    <w:rsid w:val="00341594"/>
    <w:rsid w:val="00344A55"/>
    <w:rsid w:val="0034511F"/>
    <w:rsid w:val="00345BEF"/>
    <w:rsid w:val="00346391"/>
    <w:rsid w:val="00346754"/>
    <w:rsid w:val="00347B5F"/>
    <w:rsid w:val="00347FFE"/>
    <w:rsid w:val="003542CC"/>
    <w:rsid w:val="00360EAB"/>
    <w:rsid w:val="00363FAA"/>
    <w:rsid w:val="003677EE"/>
    <w:rsid w:val="0037002F"/>
    <w:rsid w:val="003717C4"/>
    <w:rsid w:val="00371956"/>
    <w:rsid w:val="00372583"/>
    <w:rsid w:val="00373109"/>
    <w:rsid w:val="0038342D"/>
    <w:rsid w:val="00384272"/>
    <w:rsid w:val="00385FBD"/>
    <w:rsid w:val="003873E7"/>
    <w:rsid w:val="00391B83"/>
    <w:rsid w:val="003933AD"/>
    <w:rsid w:val="00397F22"/>
    <w:rsid w:val="003A7AD9"/>
    <w:rsid w:val="003B1845"/>
    <w:rsid w:val="003B53EF"/>
    <w:rsid w:val="003B62C2"/>
    <w:rsid w:val="003D0F8D"/>
    <w:rsid w:val="003D1B04"/>
    <w:rsid w:val="003D20E7"/>
    <w:rsid w:val="003E534C"/>
    <w:rsid w:val="003E561A"/>
    <w:rsid w:val="003F0DE7"/>
    <w:rsid w:val="003F20D6"/>
    <w:rsid w:val="003F31B9"/>
    <w:rsid w:val="003F4922"/>
    <w:rsid w:val="003F6B74"/>
    <w:rsid w:val="00413308"/>
    <w:rsid w:val="004207E4"/>
    <w:rsid w:val="00421294"/>
    <w:rsid w:val="004232FC"/>
    <w:rsid w:val="0042395A"/>
    <w:rsid w:val="0042425E"/>
    <w:rsid w:val="00425028"/>
    <w:rsid w:val="00427201"/>
    <w:rsid w:val="00427599"/>
    <w:rsid w:val="00435130"/>
    <w:rsid w:val="00440DF8"/>
    <w:rsid w:val="004505AC"/>
    <w:rsid w:val="00450F43"/>
    <w:rsid w:val="00456087"/>
    <w:rsid w:val="00457A92"/>
    <w:rsid w:val="004606EA"/>
    <w:rsid w:val="00462BD2"/>
    <w:rsid w:val="00463A1B"/>
    <w:rsid w:val="0047159F"/>
    <w:rsid w:val="00475F31"/>
    <w:rsid w:val="0047770C"/>
    <w:rsid w:val="00477988"/>
    <w:rsid w:val="00483EF4"/>
    <w:rsid w:val="004907C8"/>
    <w:rsid w:val="00493214"/>
    <w:rsid w:val="00496B7D"/>
    <w:rsid w:val="00497883"/>
    <w:rsid w:val="004A1BE7"/>
    <w:rsid w:val="004A53D9"/>
    <w:rsid w:val="004A7E64"/>
    <w:rsid w:val="004B0AC6"/>
    <w:rsid w:val="004B2F94"/>
    <w:rsid w:val="004B42C3"/>
    <w:rsid w:val="004B5F5E"/>
    <w:rsid w:val="004B7057"/>
    <w:rsid w:val="004C2EA3"/>
    <w:rsid w:val="004C3877"/>
    <w:rsid w:val="004C448D"/>
    <w:rsid w:val="004C5349"/>
    <w:rsid w:val="004C69CE"/>
    <w:rsid w:val="004C7748"/>
    <w:rsid w:val="004D48F8"/>
    <w:rsid w:val="004E22C7"/>
    <w:rsid w:val="004F2433"/>
    <w:rsid w:val="004F3186"/>
    <w:rsid w:val="00500821"/>
    <w:rsid w:val="00502B7D"/>
    <w:rsid w:val="00503591"/>
    <w:rsid w:val="005038B4"/>
    <w:rsid w:val="0050634E"/>
    <w:rsid w:val="005069E8"/>
    <w:rsid w:val="00507283"/>
    <w:rsid w:val="00510BAD"/>
    <w:rsid w:val="00510C59"/>
    <w:rsid w:val="005119A3"/>
    <w:rsid w:val="00511CFB"/>
    <w:rsid w:val="00513129"/>
    <w:rsid w:val="00514EB7"/>
    <w:rsid w:val="005157E3"/>
    <w:rsid w:val="00520830"/>
    <w:rsid w:val="005216DC"/>
    <w:rsid w:val="005228A5"/>
    <w:rsid w:val="00527E2C"/>
    <w:rsid w:val="00531B75"/>
    <w:rsid w:val="00541F53"/>
    <w:rsid w:val="00544821"/>
    <w:rsid w:val="0054610B"/>
    <w:rsid w:val="0054650C"/>
    <w:rsid w:val="005512DD"/>
    <w:rsid w:val="00551EBB"/>
    <w:rsid w:val="00553485"/>
    <w:rsid w:val="0055535A"/>
    <w:rsid w:val="00562D6E"/>
    <w:rsid w:val="00563D69"/>
    <w:rsid w:val="0056466C"/>
    <w:rsid w:val="00577DA9"/>
    <w:rsid w:val="00584AE0"/>
    <w:rsid w:val="0058502A"/>
    <w:rsid w:val="005866C5"/>
    <w:rsid w:val="00592A5C"/>
    <w:rsid w:val="00592CC1"/>
    <w:rsid w:val="00594A3A"/>
    <w:rsid w:val="00597907"/>
    <w:rsid w:val="00597D73"/>
    <w:rsid w:val="005A03D9"/>
    <w:rsid w:val="005A0B46"/>
    <w:rsid w:val="005A27DF"/>
    <w:rsid w:val="005A4183"/>
    <w:rsid w:val="005A5D9D"/>
    <w:rsid w:val="005B0EC8"/>
    <w:rsid w:val="005B1C30"/>
    <w:rsid w:val="005C00A7"/>
    <w:rsid w:val="005C2DAE"/>
    <w:rsid w:val="005C41F1"/>
    <w:rsid w:val="005C48CE"/>
    <w:rsid w:val="005C55A7"/>
    <w:rsid w:val="005D743D"/>
    <w:rsid w:val="005D772A"/>
    <w:rsid w:val="005E0EB0"/>
    <w:rsid w:val="005E3ECD"/>
    <w:rsid w:val="005E4E7C"/>
    <w:rsid w:val="005F62FA"/>
    <w:rsid w:val="00601970"/>
    <w:rsid w:val="0061412F"/>
    <w:rsid w:val="00614237"/>
    <w:rsid w:val="00615CB6"/>
    <w:rsid w:val="0062030B"/>
    <w:rsid w:val="00620AED"/>
    <w:rsid w:val="006211A4"/>
    <w:rsid w:val="00621501"/>
    <w:rsid w:val="00622103"/>
    <w:rsid w:val="006236B3"/>
    <w:rsid w:val="00625FDD"/>
    <w:rsid w:val="00630078"/>
    <w:rsid w:val="0063085B"/>
    <w:rsid w:val="0063154D"/>
    <w:rsid w:val="0063648F"/>
    <w:rsid w:val="0064059F"/>
    <w:rsid w:val="00641B1F"/>
    <w:rsid w:val="0064241D"/>
    <w:rsid w:val="00643B81"/>
    <w:rsid w:val="00646B0D"/>
    <w:rsid w:val="0065125C"/>
    <w:rsid w:val="006523B3"/>
    <w:rsid w:val="00654113"/>
    <w:rsid w:val="00662AB7"/>
    <w:rsid w:val="00663338"/>
    <w:rsid w:val="00665461"/>
    <w:rsid w:val="006667FE"/>
    <w:rsid w:val="00667378"/>
    <w:rsid w:val="00670F5F"/>
    <w:rsid w:val="00684F34"/>
    <w:rsid w:val="006869C7"/>
    <w:rsid w:val="00690D98"/>
    <w:rsid w:val="00692792"/>
    <w:rsid w:val="0069415C"/>
    <w:rsid w:val="006A1B19"/>
    <w:rsid w:val="006A4D2A"/>
    <w:rsid w:val="006B1E7D"/>
    <w:rsid w:val="006B4F42"/>
    <w:rsid w:val="006C1761"/>
    <w:rsid w:val="006C25E4"/>
    <w:rsid w:val="006C2D00"/>
    <w:rsid w:val="006C36ED"/>
    <w:rsid w:val="006D45B6"/>
    <w:rsid w:val="006D5D4C"/>
    <w:rsid w:val="006D5FFA"/>
    <w:rsid w:val="006D7D2D"/>
    <w:rsid w:val="006E0FE1"/>
    <w:rsid w:val="006E34B5"/>
    <w:rsid w:val="006F2058"/>
    <w:rsid w:val="006F7B6C"/>
    <w:rsid w:val="00701ED7"/>
    <w:rsid w:val="007040FB"/>
    <w:rsid w:val="007048C9"/>
    <w:rsid w:val="00705D6D"/>
    <w:rsid w:val="00706B7F"/>
    <w:rsid w:val="00710068"/>
    <w:rsid w:val="007124C9"/>
    <w:rsid w:val="00715367"/>
    <w:rsid w:val="00717050"/>
    <w:rsid w:val="00717257"/>
    <w:rsid w:val="00717C57"/>
    <w:rsid w:val="00720A66"/>
    <w:rsid w:val="007227B1"/>
    <w:rsid w:val="00723722"/>
    <w:rsid w:val="00724505"/>
    <w:rsid w:val="007259BD"/>
    <w:rsid w:val="00730049"/>
    <w:rsid w:val="007333C5"/>
    <w:rsid w:val="007362BE"/>
    <w:rsid w:val="00736865"/>
    <w:rsid w:val="0073723F"/>
    <w:rsid w:val="00742DF8"/>
    <w:rsid w:val="007436DB"/>
    <w:rsid w:val="00744DBF"/>
    <w:rsid w:val="00746D0F"/>
    <w:rsid w:val="007509B3"/>
    <w:rsid w:val="00755564"/>
    <w:rsid w:val="007602B5"/>
    <w:rsid w:val="00763771"/>
    <w:rsid w:val="00763DF4"/>
    <w:rsid w:val="00764F43"/>
    <w:rsid w:val="00767F6E"/>
    <w:rsid w:val="00770827"/>
    <w:rsid w:val="00772542"/>
    <w:rsid w:val="00775CE0"/>
    <w:rsid w:val="0077737B"/>
    <w:rsid w:val="00777EA6"/>
    <w:rsid w:val="0078039E"/>
    <w:rsid w:val="0078193E"/>
    <w:rsid w:val="00783673"/>
    <w:rsid w:val="007846DD"/>
    <w:rsid w:val="00790CDF"/>
    <w:rsid w:val="0079311D"/>
    <w:rsid w:val="0079548F"/>
    <w:rsid w:val="007959E7"/>
    <w:rsid w:val="007979C3"/>
    <w:rsid w:val="007A4F0F"/>
    <w:rsid w:val="007A4FA1"/>
    <w:rsid w:val="007B2144"/>
    <w:rsid w:val="007B3157"/>
    <w:rsid w:val="007B4DAF"/>
    <w:rsid w:val="007C09E4"/>
    <w:rsid w:val="007C0C81"/>
    <w:rsid w:val="007C5748"/>
    <w:rsid w:val="007C5BB7"/>
    <w:rsid w:val="007C5E23"/>
    <w:rsid w:val="007C681E"/>
    <w:rsid w:val="007E0C55"/>
    <w:rsid w:val="007E227B"/>
    <w:rsid w:val="007E28ED"/>
    <w:rsid w:val="007E3249"/>
    <w:rsid w:val="007E52D5"/>
    <w:rsid w:val="007F238A"/>
    <w:rsid w:val="007F3A55"/>
    <w:rsid w:val="007F5993"/>
    <w:rsid w:val="007F7741"/>
    <w:rsid w:val="00801FB6"/>
    <w:rsid w:val="00802C9C"/>
    <w:rsid w:val="008103EB"/>
    <w:rsid w:val="00810AF6"/>
    <w:rsid w:val="008161B7"/>
    <w:rsid w:val="00823699"/>
    <w:rsid w:val="00827A67"/>
    <w:rsid w:val="00831535"/>
    <w:rsid w:val="008334A4"/>
    <w:rsid w:val="00840088"/>
    <w:rsid w:val="00841AD8"/>
    <w:rsid w:val="00841C8E"/>
    <w:rsid w:val="00845584"/>
    <w:rsid w:val="00846044"/>
    <w:rsid w:val="008466D5"/>
    <w:rsid w:val="00846BFB"/>
    <w:rsid w:val="008558ED"/>
    <w:rsid w:val="008625D8"/>
    <w:rsid w:val="00863658"/>
    <w:rsid w:val="00864E4C"/>
    <w:rsid w:val="00865AFB"/>
    <w:rsid w:val="00866F26"/>
    <w:rsid w:val="00877226"/>
    <w:rsid w:val="0087746A"/>
    <w:rsid w:val="00877A37"/>
    <w:rsid w:val="00877CAB"/>
    <w:rsid w:val="0088240B"/>
    <w:rsid w:val="008868F8"/>
    <w:rsid w:val="00890A14"/>
    <w:rsid w:val="00893DDA"/>
    <w:rsid w:val="008955CD"/>
    <w:rsid w:val="00896154"/>
    <w:rsid w:val="008A23C6"/>
    <w:rsid w:val="008A431D"/>
    <w:rsid w:val="008B3560"/>
    <w:rsid w:val="008B3AEF"/>
    <w:rsid w:val="008B6EBA"/>
    <w:rsid w:val="008C20BC"/>
    <w:rsid w:val="008C2BC7"/>
    <w:rsid w:val="008C440E"/>
    <w:rsid w:val="008C458A"/>
    <w:rsid w:val="008D08C5"/>
    <w:rsid w:val="008D3E84"/>
    <w:rsid w:val="008D5283"/>
    <w:rsid w:val="008D7F4D"/>
    <w:rsid w:val="008E3D9A"/>
    <w:rsid w:val="008E46DF"/>
    <w:rsid w:val="008E49EB"/>
    <w:rsid w:val="008F13B2"/>
    <w:rsid w:val="008F1CD4"/>
    <w:rsid w:val="008F262E"/>
    <w:rsid w:val="008F58BE"/>
    <w:rsid w:val="008F661C"/>
    <w:rsid w:val="008F6755"/>
    <w:rsid w:val="008F7337"/>
    <w:rsid w:val="0090158A"/>
    <w:rsid w:val="00901C5B"/>
    <w:rsid w:val="00901FD1"/>
    <w:rsid w:val="009022A1"/>
    <w:rsid w:val="0090538D"/>
    <w:rsid w:val="00906DC8"/>
    <w:rsid w:val="009072CC"/>
    <w:rsid w:val="00913ACA"/>
    <w:rsid w:val="00913D38"/>
    <w:rsid w:val="00913D51"/>
    <w:rsid w:val="0091797B"/>
    <w:rsid w:val="00920B89"/>
    <w:rsid w:val="00921487"/>
    <w:rsid w:val="00925755"/>
    <w:rsid w:val="009270F3"/>
    <w:rsid w:val="00927C1B"/>
    <w:rsid w:val="00932111"/>
    <w:rsid w:val="00934641"/>
    <w:rsid w:val="00934B09"/>
    <w:rsid w:val="009351C4"/>
    <w:rsid w:val="009361BA"/>
    <w:rsid w:val="0094079D"/>
    <w:rsid w:val="00941327"/>
    <w:rsid w:val="00942E17"/>
    <w:rsid w:val="0094335B"/>
    <w:rsid w:val="00943E7C"/>
    <w:rsid w:val="00950E4B"/>
    <w:rsid w:val="009515CA"/>
    <w:rsid w:val="00951AD7"/>
    <w:rsid w:val="00951F17"/>
    <w:rsid w:val="00953227"/>
    <w:rsid w:val="009573A4"/>
    <w:rsid w:val="00957489"/>
    <w:rsid w:val="0095779B"/>
    <w:rsid w:val="00965C6A"/>
    <w:rsid w:val="00970493"/>
    <w:rsid w:val="00971309"/>
    <w:rsid w:val="00974AA7"/>
    <w:rsid w:val="0097526F"/>
    <w:rsid w:val="00975AD8"/>
    <w:rsid w:val="00976456"/>
    <w:rsid w:val="00976E96"/>
    <w:rsid w:val="009811AD"/>
    <w:rsid w:val="0098758E"/>
    <w:rsid w:val="00992587"/>
    <w:rsid w:val="00992F2A"/>
    <w:rsid w:val="00993020"/>
    <w:rsid w:val="0099508A"/>
    <w:rsid w:val="0099764B"/>
    <w:rsid w:val="009A04B5"/>
    <w:rsid w:val="009A236D"/>
    <w:rsid w:val="009A7DDD"/>
    <w:rsid w:val="009B0FC5"/>
    <w:rsid w:val="009B2089"/>
    <w:rsid w:val="009B2931"/>
    <w:rsid w:val="009B55CE"/>
    <w:rsid w:val="009B63E1"/>
    <w:rsid w:val="009B677D"/>
    <w:rsid w:val="009B6BBD"/>
    <w:rsid w:val="009B71AE"/>
    <w:rsid w:val="009C7516"/>
    <w:rsid w:val="009D1F6A"/>
    <w:rsid w:val="009D53CC"/>
    <w:rsid w:val="009E1073"/>
    <w:rsid w:val="009E2187"/>
    <w:rsid w:val="009E28B4"/>
    <w:rsid w:val="009F2FBE"/>
    <w:rsid w:val="009F3F19"/>
    <w:rsid w:val="009F4A20"/>
    <w:rsid w:val="009F60D8"/>
    <w:rsid w:val="009F70F5"/>
    <w:rsid w:val="00A01A0C"/>
    <w:rsid w:val="00A01A22"/>
    <w:rsid w:val="00A03BA7"/>
    <w:rsid w:val="00A04192"/>
    <w:rsid w:val="00A10676"/>
    <w:rsid w:val="00A11A3D"/>
    <w:rsid w:val="00A128AE"/>
    <w:rsid w:val="00A13D90"/>
    <w:rsid w:val="00A1518A"/>
    <w:rsid w:val="00A2386E"/>
    <w:rsid w:val="00A25FE5"/>
    <w:rsid w:val="00A2632B"/>
    <w:rsid w:val="00A30435"/>
    <w:rsid w:val="00A30B04"/>
    <w:rsid w:val="00A34599"/>
    <w:rsid w:val="00A34ACE"/>
    <w:rsid w:val="00A36584"/>
    <w:rsid w:val="00A407A7"/>
    <w:rsid w:val="00A427D3"/>
    <w:rsid w:val="00A42C35"/>
    <w:rsid w:val="00A43A2F"/>
    <w:rsid w:val="00A45642"/>
    <w:rsid w:val="00A57E21"/>
    <w:rsid w:val="00A6152E"/>
    <w:rsid w:val="00A61A02"/>
    <w:rsid w:val="00A66881"/>
    <w:rsid w:val="00A71C62"/>
    <w:rsid w:val="00A72BAB"/>
    <w:rsid w:val="00A758C7"/>
    <w:rsid w:val="00A80606"/>
    <w:rsid w:val="00A807AD"/>
    <w:rsid w:val="00A81ED5"/>
    <w:rsid w:val="00A84047"/>
    <w:rsid w:val="00A84BA4"/>
    <w:rsid w:val="00A84E31"/>
    <w:rsid w:val="00A85737"/>
    <w:rsid w:val="00A86B47"/>
    <w:rsid w:val="00A93BA6"/>
    <w:rsid w:val="00A965CB"/>
    <w:rsid w:val="00A97F99"/>
    <w:rsid w:val="00AA1E2D"/>
    <w:rsid w:val="00AA28D0"/>
    <w:rsid w:val="00AA2A18"/>
    <w:rsid w:val="00AA2EBF"/>
    <w:rsid w:val="00AA4590"/>
    <w:rsid w:val="00AB07DC"/>
    <w:rsid w:val="00AC02AA"/>
    <w:rsid w:val="00AC0D0F"/>
    <w:rsid w:val="00AC25F7"/>
    <w:rsid w:val="00AC3013"/>
    <w:rsid w:val="00AC4C70"/>
    <w:rsid w:val="00AC53B7"/>
    <w:rsid w:val="00AD21E4"/>
    <w:rsid w:val="00AD291C"/>
    <w:rsid w:val="00AD5DE9"/>
    <w:rsid w:val="00AE2BE5"/>
    <w:rsid w:val="00AE2FE1"/>
    <w:rsid w:val="00AE5563"/>
    <w:rsid w:val="00AE68D7"/>
    <w:rsid w:val="00AE7157"/>
    <w:rsid w:val="00AE71FC"/>
    <w:rsid w:val="00AF0AA3"/>
    <w:rsid w:val="00AF1B4A"/>
    <w:rsid w:val="00AF2E29"/>
    <w:rsid w:val="00AF3412"/>
    <w:rsid w:val="00AF4326"/>
    <w:rsid w:val="00AF7CF6"/>
    <w:rsid w:val="00AF7F78"/>
    <w:rsid w:val="00B0119A"/>
    <w:rsid w:val="00B035E8"/>
    <w:rsid w:val="00B03F35"/>
    <w:rsid w:val="00B122E4"/>
    <w:rsid w:val="00B1309B"/>
    <w:rsid w:val="00B16172"/>
    <w:rsid w:val="00B16E13"/>
    <w:rsid w:val="00B2083E"/>
    <w:rsid w:val="00B24AFB"/>
    <w:rsid w:val="00B27022"/>
    <w:rsid w:val="00B33F5A"/>
    <w:rsid w:val="00B3456A"/>
    <w:rsid w:val="00B36C97"/>
    <w:rsid w:val="00B375FE"/>
    <w:rsid w:val="00B3784D"/>
    <w:rsid w:val="00B409BB"/>
    <w:rsid w:val="00B40B8F"/>
    <w:rsid w:val="00B41EED"/>
    <w:rsid w:val="00B44485"/>
    <w:rsid w:val="00B4644D"/>
    <w:rsid w:val="00B535C5"/>
    <w:rsid w:val="00B5365E"/>
    <w:rsid w:val="00B538B8"/>
    <w:rsid w:val="00B55F69"/>
    <w:rsid w:val="00B56F0F"/>
    <w:rsid w:val="00B62609"/>
    <w:rsid w:val="00B67034"/>
    <w:rsid w:val="00B75FC6"/>
    <w:rsid w:val="00B80174"/>
    <w:rsid w:val="00B81D43"/>
    <w:rsid w:val="00B840F8"/>
    <w:rsid w:val="00B8699F"/>
    <w:rsid w:val="00B87533"/>
    <w:rsid w:val="00B90436"/>
    <w:rsid w:val="00B92CC0"/>
    <w:rsid w:val="00B92EAA"/>
    <w:rsid w:val="00B969B0"/>
    <w:rsid w:val="00B97320"/>
    <w:rsid w:val="00BA173C"/>
    <w:rsid w:val="00BA3FAF"/>
    <w:rsid w:val="00BC3085"/>
    <w:rsid w:val="00BC3AFB"/>
    <w:rsid w:val="00BC3B46"/>
    <w:rsid w:val="00BC47F5"/>
    <w:rsid w:val="00BC72E0"/>
    <w:rsid w:val="00BD04D9"/>
    <w:rsid w:val="00BD0E3F"/>
    <w:rsid w:val="00BD5954"/>
    <w:rsid w:val="00BE1F0E"/>
    <w:rsid w:val="00BE479B"/>
    <w:rsid w:val="00BE6944"/>
    <w:rsid w:val="00BE6AE4"/>
    <w:rsid w:val="00BE703C"/>
    <w:rsid w:val="00BF2DB4"/>
    <w:rsid w:val="00C01D96"/>
    <w:rsid w:val="00C043F2"/>
    <w:rsid w:val="00C13979"/>
    <w:rsid w:val="00C15C33"/>
    <w:rsid w:val="00C24FA7"/>
    <w:rsid w:val="00C30EED"/>
    <w:rsid w:val="00C33FB6"/>
    <w:rsid w:val="00C34506"/>
    <w:rsid w:val="00C34E48"/>
    <w:rsid w:val="00C366DF"/>
    <w:rsid w:val="00C36C0B"/>
    <w:rsid w:val="00C42642"/>
    <w:rsid w:val="00C42F46"/>
    <w:rsid w:val="00C4745F"/>
    <w:rsid w:val="00C47EC0"/>
    <w:rsid w:val="00C5173E"/>
    <w:rsid w:val="00C54219"/>
    <w:rsid w:val="00C55288"/>
    <w:rsid w:val="00C55F05"/>
    <w:rsid w:val="00C561E5"/>
    <w:rsid w:val="00C63E7D"/>
    <w:rsid w:val="00C64E1B"/>
    <w:rsid w:val="00C6555B"/>
    <w:rsid w:val="00C70C19"/>
    <w:rsid w:val="00C721C4"/>
    <w:rsid w:val="00C775A4"/>
    <w:rsid w:val="00C803CD"/>
    <w:rsid w:val="00C80619"/>
    <w:rsid w:val="00C80C09"/>
    <w:rsid w:val="00C836BF"/>
    <w:rsid w:val="00C903FD"/>
    <w:rsid w:val="00C97302"/>
    <w:rsid w:val="00C97D82"/>
    <w:rsid w:val="00CA07C9"/>
    <w:rsid w:val="00CA0FE2"/>
    <w:rsid w:val="00CA6E5B"/>
    <w:rsid w:val="00CB0054"/>
    <w:rsid w:val="00CB0D89"/>
    <w:rsid w:val="00CB1BE9"/>
    <w:rsid w:val="00CB1E93"/>
    <w:rsid w:val="00CB5942"/>
    <w:rsid w:val="00CB68A1"/>
    <w:rsid w:val="00CB7276"/>
    <w:rsid w:val="00CC0ACE"/>
    <w:rsid w:val="00CC1327"/>
    <w:rsid w:val="00CC2626"/>
    <w:rsid w:val="00CC6886"/>
    <w:rsid w:val="00CC6F97"/>
    <w:rsid w:val="00CD026F"/>
    <w:rsid w:val="00CD06FA"/>
    <w:rsid w:val="00CD2C25"/>
    <w:rsid w:val="00CD4D00"/>
    <w:rsid w:val="00CD56DA"/>
    <w:rsid w:val="00CD644D"/>
    <w:rsid w:val="00CE0561"/>
    <w:rsid w:val="00CE2304"/>
    <w:rsid w:val="00CE4D16"/>
    <w:rsid w:val="00CE7853"/>
    <w:rsid w:val="00CE7AD5"/>
    <w:rsid w:val="00CF2843"/>
    <w:rsid w:val="00CF717A"/>
    <w:rsid w:val="00D0096F"/>
    <w:rsid w:val="00D016BA"/>
    <w:rsid w:val="00D01801"/>
    <w:rsid w:val="00D02399"/>
    <w:rsid w:val="00D02F3A"/>
    <w:rsid w:val="00D0329D"/>
    <w:rsid w:val="00D06D8C"/>
    <w:rsid w:val="00D10196"/>
    <w:rsid w:val="00D146A2"/>
    <w:rsid w:val="00D15C96"/>
    <w:rsid w:val="00D207ED"/>
    <w:rsid w:val="00D20F5A"/>
    <w:rsid w:val="00D232CB"/>
    <w:rsid w:val="00D27D76"/>
    <w:rsid w:val="00D3168E"/>
    <w:rsid w:val="00D319B0"/>
    <w:rsid w:val="00D327A1"/>
    <w:rsid w:val="00D459C3"/>
    <w:rsid w:val="00D50EE2"/>
    <w:rsid w:val="00D51410"/>
    <w:rsid w:val="00D517F9"/>
    <w:rsid w:val="00D521D4"/>
    <w:rsid w:val="00D5332D"/>
    <w:rsid w:val="00D54E71"/>
    <w:rsid w:val="00D55DEE"/>
    <w:rsid w:val="00D576A6"/>
    <w:rsid w:val="00D62290"/>
    <w:rsid w:val="00D66506"/>
    <w:rsid w:val="00D7045F"/>
    <w:rsid w:val="00D7424D"/>
    <w:rsid w:val="00D74EC7"/>
    <w:rsid w:val="00D81C25"/>
    <w:rsid w:val="00D81ED8"/>
    <w:rsid w:val="00D82A09"/>
    <w:rsid w:val="00D87DE6"/>
    <w:rsid w:val="00D93EBC"/>
    <w:rsid w:val="00D941D2"/>
    <w:rsid w:val="00D97739"/>
    <w:rsid w:val="00DB0286"/>
    <w:rsid w:val="00DB077C"/>
    <w:rsid w:val="00DB468A"/>
    <w:rsid w:val="00DB7171"/>
    <w:rsid w:val="00DC1B1B"/>
    <w:rsid w:val="00DC219A"/>
    <w:rsid w:val="00DC27F4"/>
    <w:rsid w:val="00DC386E"/>
    <w:rsid w:val="00DC4786"/>
    <w:rsid w:val="00DC5571"/>
    <w:rsid w:val="00DC681D"/>
    <w:rsid w:val="00DC6C30"/>
    <w:rsid w:val="00DC7CC3"/>
    <w:rsid w:val="00DD36DF"/>
    <w:rsid w:val="00DD4365"/>
    <w:rsid w:val="00DD60C7"/>
    <w:rsid w:val="00DE296B"/>
    <w:rsid w:val="00DF18A2"/>
    <w:rsid w:val="00DF1CDD"/>
    <w:rsid w:val="00E053DE"/>
    <w:rsid w:val="00E063FE"/>
    <w:rsid w:val="00E0758C"/>
    <w:rsid w:val="00E12483"/>
    <w:rsid w:val="00E227F6"/>
    <w:rsid w:val="00E22A8C"/>
    <w:rsid w:val="00E23F30"/>
    <w:rsid w:val="00E25478"/>
    <w:rsid w:val="00E26350"/>
    <w:rsid w:val="00E279A1"/>
    <w:rsid w:val="00E34391"/>
    <w:rsid w:val="00E403AE"/>
    <w:rsid w:val="00E45F56"/>
    <w:rsid w:val="00E4665C"/>
    <w:rsid w:val="00E473E6"/>
    <w:rsid w:val="00E47C24"/>
    <w:rsid w:val="00E50A65"/>
    <w:rsid w:val="00E50DC6"/>
    <w:rsid w:val="00E51AC4"/>
    <w:rsid w:val="00E525A8"/>
    <w:rsid w:val="00E53162"/>
    <w:rsid w:val="00E61E3A"/>
    <w:rsid w:val="00E64539"/>
    <w:rsid w:val="00E723CC"/>
    <w:rsid w:val="00E74C46"/>
    <w:rsid w:val="00E76DBC"/>
    <w:rsid w:val="00E80E71"/>
    <w:rsid w:val="00E8251A"/>
    <w:rsid w:val="00E86DAF"/>
    <w:rsid w:val="00E905DA"/>
    <w:rsid w:val="00E92346"/>
    <w:rsid w:val="00E92589"/>
    <w:rsid w:val="00E92721"/>
    <w:rsid w:val="00E930A2"/>
    <w:rsid w:val="00E94972"/>
    <w:rsid w:val="00E95692"/>
    <w:rsid w:val="00E960BB"/>
    <w:rsid w:val="00E9775D"/>
    <w:rsid w:val="00EA510A"/>
    <w:rsid w:val="00EA5EF0"/>
    <w:rsid w:val="00EA7C3C"/>
    <w:rsid w:val="00EB547F"/>
    <w:rsid w:val="00EB7680"/>
    <w:rsid w:val="00EB77D3"/>
    <w:rsid w:val="00EB7C3A"/>
    <w:rsid w:val="00EC41EE"/>
    <w:rsid w:val="00ED1ACE"/>
    <w:rsid w:val="00ED2423"/>
    <w:rsid w:val="00EE17D0"/>
    <w:rsid w:val="00EE25B7"/>
    <w:rsid w:val="00EE4732"/>
    <w:rsid w:val="00EE5E60"/>
    <w:rsid w:val="00EF4D76"/>
    <w:rsid w:val="00EF4ED9"/>
    <w:rsid w:val="00F05542"/>
    <w:rsid w:val="00F11B4B"/>
    <w:rsid w:val="00F123BE"/>
    <w:rsid w:val="00F16663"/>
    <w:rsid w:val="00F166BE"/>
    <w:rsid w:val="00F20E32"/>
    <w:rsid w:val="00F24396"/>
    <w:rsid w:val="00F273C3"/>
    <w:rsid w:val="00F27F51"/>
    <w:rsid w:val="00F30BC8"/>
    <w:rsid w:val="00F30BF9"/>
    <w:rsid w:val="00F345E3"/>
    <w:rsid w:val="00F37349"/>
    <w:rsid w:val="00F3787A"/>
    <w:rsid w:val="00F37B17"/>
    <w:rsid w:val="00F4220A"/>
    <w:rsid w:val="00F443C5"/>
    <w:rsid w:val="00F47117"/>
    <w:rsid w:val="00F4796C"/>
    <w:rsid w:val="00F551C8"/>
    <w:rsid w:val="00F562EA"/>
    <w:rsid w:val="00F5643A"/>
    <w:rsid w:val="00F5677D"/>
    <w:rsid w:val="00F57935"/>
    <w:rsid w:val="00F6056E"/>
    <w:rsid w:val="00F63A55"/>
    <w:rsid w:val="00F705A0"/>
    <w:rsid w:val="00F74AB6"/>
    <w:rsid w:val="00F77975"/>
    <w:rsid w:val="00F804FD"/>
    <w:rsid w:val="00F80CB0"/>
    <w:rsid w:val="00F82C96"/>
    <w:rsid w:val="00FA3D8E"/>
    <w:rsid w:val="00FB0E0E"/>
    <w:rsid w:val="00FB2B0B"/>
    <w:rsid w:val="00FB3FCD"/>
    <w:rsid w:val="00FB7140"/>
    <w:rsid w:val="00FB7D03"/>
    <w:rsid w:val="00FC0EF4"/>
    <w:rsid w:val="00FC2BCE"/>
    <w:rsid w:val="00FC4F4B"/>
    <w:rsid w:val="00FD451F"/>
    <w:rsid w:val="00FE1FC6"/>
    <w:rsid w:val="00FE2FAB"/>
    <w:rsid w:val="00FE3677"/>
    <w:rsid w:val="00FE575F"/>
    <w:rsid w:val="00FF09C1"/>
    <w:rsid w:val="00FF0C33"/>
    <w:rsid w:val="00FF0ECE"/>
    <w:rsid w:val="00FF154E"/>
    <w:rsid w:val="00FF3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0EC7E7F5"/>
  <w15:docId w15:val="{8ECAB70B-5D64-469E-8843-1B7867394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5D5"/>
    <w:pPr>
      <w:spacing w:after="0" w:line="240" w:lineRule="auto"/>
    </w:pPr>
    <w:rPr>
      <w:rFonts w:ascii="Century Schoolbook" w:eastAsia="Times New Roman" w:hAnsi="Century Schoolbook" w:cs="Century Schoolbook"/>
    </w:rPr>
  </w:style>
  <w:style w:type="paragraph" w:styleId="Heading1">
    <w:name w:val="heading 1"/>
    <w:basedOn w:val="Normal"/>
    <w:next w:val="Normal"/>
    <w:link w:val="Heading1Char"/>
    <w:uiPriority w:val="9"/>
    <w:qFormat/>
    <w:rsid w:val="006F2058"/>
    <w:pPr>
      <w:keepNext/>
      <w:keepLines/>
      <w:spacing w:before="480"/>
      <w:outlineLvl w:val="0"/>
    </w:pPr>
    <w:rPr>
      <w:rFonts w:asciiTheme="majorHAnsi" w:eastAsiaTheme="majorEastAsia" w:hAnsiTheme="majorHAnsi" w:cstheme="majorBidi"/>
      <w:b/>
      <w:bCs/>
      <w:color w:val="374C80" w:themeColor="accent1" w:themeShade="BF"/>
      <w:sz w:val="28"/>
      <w:szCs w:val="28"/>
    </w:rPr>
  </w:style>
  <w:style w:type="paragraph" w:styleId="Heading2">
    <w:name w:val="heading 2"/>
    <w:basedOn w:val="Normal"/>
    <w:next w:val="Normal"/>
    <w:link w:val="Heading2Char"/>
    <w:uiPriority w:val="99"/>
    <w:qFormat/>
    <w:rsid w:val="002455D5"/>
    <w:pPr>
      <w:keepNext/>
      <w:outlineLvl w:val="1"/>
    </w:pPr>
    <w:rPr>
      <w:b/>
      <w:bCs/>
      <w:sz w:val="24"/>
      <w:szCs w:val="24"/>
    </w:rPr>
  </w:style>
  <w:style w:type="paragraph" w:styleId="Heading3">
    <w:name w:val="heading 3"/>
    <w:basedOn w:val="Normal"/>
    <w:next w:val="Normal"/>
    <w:link w:val="Heading3Char"/>
    <w:uiPriority w:val="99"/>
    <w:qFormat/>
    <w:rsid w:val="002455D5"/>
    <w:pPr>
      <w:ind w:left="720"/>
      <w:outlineLvl w:val="2"/>
    </w:pPr>
    <w:rPr>
      <w:b/>
      <w:bCs/>
    </w:rPr>
  </w:style>
  <w:style w:type="paragraph" w:styleId="Heading4">
    <w:name w:val="heading 4"/>
    <w:basedOn w:val="Normal"/>
    <w:next w:val="Normal"/>
    <w:link w:val="Heading4Char"/>
    <w:uiPriority w:val="99"/>
    <w:qFormat/>
    <w:rsid w:val="002455D5"/>
    <w:pPr>
      <w:keepNext/>
      <w:ind w:left="1260"/>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3D90"/>
    <w:pPr>
      <w:spacing w:after="0" w:line="240" w:lineRule="auto"/>
    </w:pPr>
  </w:style>
  <w:style w:type="paragraph" w:styleId="BalloonText">
    <w:name w:val="Balloon Text"/>
    <w:basedOn w:val="Normal"/>
    <w:link w:val="BalloonTextChar"/>
    <w:uiPriority w:val="99"/>
    <w:semiHidden/>
    <w:unhideWhenUsed/>
    <w:rsid w:val="00282624"/>
    <w:rPr>
      <w:rFonts w:ascii="Tahoma" w:hAnsi="Tahoma" w:cs="Tahoma"/>
      <w:sz w:val="16"/>
      <w:szCs w:val="16"/>
    </w:rPr>
  </w:style>
  <w:style w:type="character" w:customStyle="1" w:styleId="BalloonTextChar">
    <w:name w:val="Balloon Text Char"/>
    <w:basedOn w:val="DefaultParagraphFont"/>
    <w:link w:val="BalloonText"/>
    <w:uiPriority w:val="99"/>
    <w:semiHidden/>
    <w:rsid w:val="00282624"/>
    <w:rPr>
      <w:rFonts w:ascii="Tahoma" w:hAnsi="Tahoma" w:cs="Tahoma"/>
      <w:sz w:val="16"/>
      <w:szCs w:val="16"/>
    </w:rPr>
  </w:style>
  <w:style w:type="paragraph" w:styleId="Header">
    <w:name w:val="header"/>
    <w:basedOn w:val="Normal"/>
    <w:link w:val="HeaderChar"/>
    <w:uiPriority w:val="99"/>
    <w:unhideWhenUsed/>
    <w:rsid w:val="003542CC"/>
    <w:pPr>
      <w:tabs>
        <w:tab w:val="center" w:pos="4680"/>
        <w:tab w:val="right" w:pos="9360"/>
      </w:tabs>
    </w:pPr>
  </w:style>
  <w:style w:type="character" w:customStyle="1" w:styleId="HeaderChar">
    <w:name w:val="Header Char"/>
    <w:basedOn w:val="DefaultParagraphFont"/>
    <w:link w:val="Header"/>
    <w:uiPriority w:val="99"/>
    <w:rsid w:val="003542CC"/>
  </w:style>
  <w:style w:type="paragraph" w:styleId="Footer">
    <w:name w:val="footer"/>
    <w:basedOn w:val="Normal"/>
    <w:link w:val="FooterChar"/>
    <w:unhideWhenUsed/>
    <w:rsid w:val="003542CC"/>
    <w:pPr>
      <w:tabs>
        <w:tab w:val="center" w:pos="4680"/>
        <w:tab w:val="right" w:pos="9360"/>
      </w:tabs>
    </w:pPr>
  </w:style>
  <w:style w:type="character" w:customStyle="1" w:styleId="FooterChar">
    <w:name w:val="Footer Char"/>
    <w:basedOn w:val="DefaultParagraphFont"/>
    <w:link w:val="Footer"/>
    <w:rsid w:val="003542CC"/>
  </w:style>
  <w:style w:type="paragraph" w:styleId="ListParagraph">
    <w:name w:val="List Paragraph"/>
    <w:basedOn w:val="Normal"/>
    <w:uiPriority w:val="34"/>
    <w:qFormat/>
    <w:rsid w:val="00E905DA"/>
    <w:pPr>
      <w:ind w:left="720"/>
      <w:contextualSpacing/>
    </w:pPr>
  </w:style>
  <w:style w:type="character" w:customStyle="1" w:styleId="Heading2Char">
    <w:name w:val="Heading 2 Char"/>
    <w:basedOn w:val="DefaultParagraphFont"/>
    <w:link w:val="Heading2"/>
    <w:uiPriority w:val="99"/>
    <w:rsid w:val="002455D5"/>
    <w:rPr>
      <w:rFonts w:ascii="Century Schoolbook" w:eastAsia="Times New Roman" w:hAnsi="Century Schoolbook" w:cs="Century Schoolbook"/>
      <w:b/>
      <w:bCs/>
      <w:sz w:val="24"/>
      <w:szCs w:val="24"/>
    </w:rPr>
  </w:style>
  <w:style w:type="character" w:customStyle="1" w:styleId="Heading3Char">
    <w:name w:val="Heading 3 Char"/>
    <w:basedOn w:val="DefaultParagraphFont"/>
    <w:link w:val="Heading3"/>
    <w:uiPriority w:val="99"/>
    <w:rsid w:val="002455D5"/>
    <w:rPr>
      <w:rFonts w:ascii="Century Schoolbook" w:eastAsia="Times New Roman" w:hAnsi="Century Schoolbook" w:cs="Century Schoolbook"/>
      <w:b/>
      <w:bCs/>
    </w:rPr>
  </w:style>
  <w:style w:type="character" w:customStyle="1" w:styleId="Heading4Char">
    <w:name w:val="Heading 4 Char"/>
    <w:basedOn w:val="DefaultParagraphFont"/>
    <w:link w:val="Heading4"/>
    <w:uiPriority w:val="99"/>
    <w:rsid w:val="002455D5"/>
    <w:rPr>
      <w:rFonts w:ascii="Century Schoolbook" w:eastAsia="Times New Roman" w:hAnsi="Century Schoolbook" w:cs="Century Schoolbook"/>
      <w:b/>
      <w:bCs/>
    </w:rPr>
  </w:style>
  <w:style w:type="paragraph" w:customStyle="1" w:styleId="Default">
    <w:name w:val="Default"/>
    <w:rsid w:val="00B56F0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521D4"/>
    <w:rPr>
      <w:color w:val="9454C3" w:themeColor="hyperlink"/>
      <w:u w:val="single"/>
    </w:rPr>
  </w:style>
  <w:style w:type="character" w:styleId="FollowedHyperlink">
    <w:name w:val="FollowedHyperlink"/>
    <w:basedOn w:val="DefaultParagraphFont"/>
    <w:uiPriority w:val="99"/>
    <w:semiHidden/>
    <w:unhideWhenUsed/>
    <w:rsid w:val="00421294"/>
    <w:rPr>
      <w:color w:val="3EBBF0" w:themeColor="followedHyperlink"/>
      <w:u w:val="single"/>
    </w:rPr>
  </w:style>
  <w:style w:type="character" w:customStyle="1" w:styleId="Heading1Char">
    <w:name w:val="Heading 1 Char"/>
    <w:basedOn w:val="DefaultParagraphFont"/>
    <w:link w:val="Heading1"/>
    <w:uiPriority w:val="9"/>
    <w:rsid w:val="006F2058"/>
    <w:rPr>
      <w:rFonts w:asciiTheme="majorHAnsi" w:eastAsiaTheme="majorEastAsia" w:hAnsiTheme="majorHAnsi" w:cstheme="majorBidi"/>
      <w:b/>
      <w:bCs/>
      <w:color w:val="374C80" w:themeColor="accent1" w:themeShade="BF"/>
      <w:sz w:val="28"/>
      <w:szCs w:val="28"/>
    </w:rPr>
  </w:style>
  <w:style w:type="table" w:styleId="TableGrid">
    <w:name w:val="Table Grid"/>
    <w:basedOn w:val="TableNormal"/>
    <w:uiPriority w:val="59"/>
    <w:rsid w:val="00147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82FE8"/>
  </w:style>
  <w:style w:type="character" w:styleId="CommentReference">
    <w:name w:val="annotation reference"/>
    <w:basedOn w:val="DefaultParagraphFont"/>
    <w:uiPriority w:val="99"/>
    <w:semiHidden/>
    <w:unhideWhenUsed/>
    <w:rsid w:val="00541F53"/>
    <w:rPr>
      <w:sz w:val="16"/>
      <w:szCs w:val="16"/>
    </w:rPr>
  </w:style>
  <w:style w:type="paragraph" w:styleId="CommentText">
    <w:name w:val="annotation text"/>
    <w:basedOn w:val="Normal"/>
    <w:link w:val="CommentTextChar"/>
    <w:uiPriority w:val="99"/>
    <w:semiHidden/>
    <w:unhideWhenUsed/>
    <w:rsid w:val="00541F53"/>
    <w:rPr>
      <w:sz w:val="20"/>
      <w:szCs w:val="20"/>
    </w:rPr>
  </w:style>
  <w:style w:type="character" w:customStyle="1" w:styleId="CommentTextChar">
    <w:name w:val="Comment Text Char"/>
    <w:basedOn w:val="DefaultParagraphFont"/>
    <w:link w:val="CommentText"/>
    <w:uiPriority w:val="99"/>
    <w:semiHidden/>
    <w:rsid w:val="00541F53"/>
    <w:rPr>
      <w:rFonts w:ascii="Century Schoolbook" w:eastAsia="Times New Roman" w:hAnsi="Century Schoolbook" w:cs="Century Schoolbook"/>
      <w:sz w:val="20"/>
      <w:szCs w:val="20"/>
    </w:rPr>
  </w:style>
  <w:style w:type="paragraph" w:styleId="CommentSubject">
    <w:name w:val="annotation subject"/>
    <w:basedOn w:val="CommentText"/>
    <w:next w:val="CommentText"/>
    <w:link w:val="CommentSubjectChar"/>
    <w:uiPriority w:val="99"/>
    <w:semiHidden/>
    <w:unhideWhenUsed/>
    <w:rsid w:val="00541F53"/>
    <w:rPr>
      <w:b/>
      <w:bCs/>
    </w:rPr>
  </w:style>
  <w:style w:type="character" w:customStyle="1" w:styleId="CommentSubjectChar">
    <w:name w:val="Comment Subject Char"/>
    <w:basedOn w:val="CommentTextChar"/>
    <w:link w:val="CommentSubject"/>
    <w:uiPriority w:val="99"/>
    <w:semiHidden/>
    <w:rsid w:val="00541F53"/>
    <w:rPr>
      <w:rFonts w:ascii="Century Schoolbook" w:eastAsia="Times New Roman" w:hAnsi="Century Schoolbook" w:cs="Century Schoolbook"/>
      <w:b/>
      <w:bCs/>
      <w:sz w:val="20"/>
      <w:szCs w:val="20"/>
    </w:rPr>
  </w:style>
  <w:style w:type="paragraph" w:styleId="Revision">
    <w:name w:val="Revision"/>
    <w:hidden/>
    <w:uiPriority w:val="99"/>
    <w:semiHidden/>
    <w:rsid w:val="00F37B17"/>
    <w:pPr>
      <w:spacing w:after="0" w:line="240" w:lineRule="auto"/>
    </w:pPr>
    <w:rPr>
      <w:rFonts w:ascii="Century Schoolbook" w:eastAsia="Times New Roman" w:hAnsi="Century Schoolbook" w:cs="Century Schoolboo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475969">
      <w:bodyDiv w:val="1"/>
      <w:marLeft w:val="0"/>
      <w:marRight w:val="0"/>
      <w:marTop w:val="0"/>
      <w:marBottom w:val="0"/>
      <w:divBdr>
        <w:top w:val="none" w:sz="0" w:space="0" w:color="auto"/>
        <w:left w:val="none" w:sz="0" w:space="0" w:color="auto"/>
        <w:bottom w:val="none" w:sz="0" w:space="0" w:color="auto"/>
        <w:right w:val="none" w:sz="0" w:space="0" w:color="auto"/>
      </w:divBdr>
    </w:div>
    <w:div w:id="769548520">
      <w:bodyDiv w:val="1"/>
      <w:marLeft w:val="0"/>
      <w:marRight w:val="0"/>
      <w:marTop w:val="0"/>
      <w:marBottom w:val="0"/>
      <w:divBdr>
        <w:top w:val="none" w:sz="0" w:space="0" w:color="auto"/>
        <w:left w:val="none" w:sz="0" w:space="0" w:color="auto"/>
        <w:bottom w:val="none" w:sz="0" w:space="0" w:color="auto"/>
        <w:right w:val="none" w:sz="0" w:space="0" w:color="auto"/>
      </w:divBdr>
    </w:div>
    <w:div w:id="792863951">
      <w:bodyDiv w:val="1"/>
      <w:marLeft w:val="0"/>
      <w:marRight w:val="0"/>
      <w:marTop w:val="0"/>
      <w:marBottom w:val="0"/>
      <w:divBdr>
        <w:top w:val="none" w:sz="0" w:space="0" w:color="auto"/>
        <w:left w:val="none" w:sz="0" w:space="0" w:color="auto"/>
        <w:bottom w:val="none" w:sz="0" w:space="0" w:color="auto"/>
        <w:right w:val="none" w:sz="0" w:space="0" w:color="auto"/>
      </w:divBdr>
    </w:div>
    <w:div w:id="1603301313">
      <w:bodyDiv w:val="1"/>
      <w:marLeft w:val="0"/>
      <w:marRight w:val="0"/>
      <w:marTop w:val="0"/>
      <w:marBottom w:val="0"/>
      <w:divBdr>
        <w:top w:val="none" w:sz="0" w:space="0" w:color="auto"/>
        <w:left w:val="none" w:sz="0" w:space="0" w:color="auto"/>
        <w:bottom w:val="none" w:sz="0" w:space="0" w:color="auto"/>
        <w:right w:val="none" w:sz="0" w:space="0" w:color="auto"/>
      </w:divBdr>
    </w:div>
    <w:div w:id="1687366322">
      <w:bodyDiv w:val="1"/>
      <w:marLeft w:val="0"/>
      <w:marRight w:val="0"/>
      <w:marTop w:val="0"/>
      <w:marBottom w:val="0"/>
      <w:divBdr>
        <w:top w:val="none" w:sz="0" w:space="0" w:color="auto"/>
        <w:left w:val="none" w:sz="0" w:space="0" w:color="auto"/>
        <w:bottom w:val="none" w:sz="0" w:space="0" w:color="auto"/>
        <w:right w:val="none" w:sz="0" w:space="0" w:color="auto"/>
      </w:divBdr>
    </w:div>
    <w:div w:id="1731031566">
      <w:bodyDiv w:val="1"/>
      <w:marLeft w:val="0"/>
      <w:marRight w:val="0"/>
      <w:marTop w:val="0"/>
      <w:marBottom w:val="0"/>
      <w:divBdr>
        <w:top w:val="none" w:sz="0" w:space="0" w:color="auto"/>
        <w:left w:val="none" w:sz="0" w:space="0" w:color="auto"/>
        <w:bottom w:val="none" w:sz="0" w:space="0" w:color="auto"/>
        <w:right w:val="none" w:sz="0" w:space="0" w:color="auto"/>
      </w:divBdr>
    </w:div>
    <w:div w:id="1879780739">
      <w:bodyDiv w:val="1"/>
      <w:marLeft w:val="0"/>
      <w:marRight w:val="0"/>
      <w:marTop w:val="0"/>
      <w:marBottom w:val="0"/>
      <w:divBdr>
        <w:top w:val="none" w:sz="0" w:space="0" w:color="auto"/>
        <w:left w:val="none" w:sz="0" w:space="0" w:color="auto"/>
        <w:bottom w:val="none" w:sz="0" w:space="0" w:color="auto"/>
        <w:right w:val="none" w:sz="0" w:space="0" w:color="auto"/>
      </w:divBdr>
    </w:div>
    <w:div w:id="204034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oregon.gov/ohcs/energy-weatherization/Pages/energy-service-provider-resources.aspx" TargetMode="External"/><Relationship Id="rId4" Type="http://schemas.openxmlformats.org/officeDocument/2006/relationships/settings" Target="settings.xml"/><Relationship Id="rId9" Type="http://schemas.openxmlformats.org/officeDocument/2006/relationships/hyperlink" Target="mailto:michael.carpenter@ucancap.org" TargetMode="Externa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FA051-4994-4D23-8DE5-CB9C217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2208</Words>
  <Characters>12586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Community Services Consortium</Company>
  <LinksUpToDate>false</LinksUpToDate>
  <CharactersWithSpaces>14765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Benjamin Baggett</dc:creator>
  <cp:lastModifiedBy>Howard Kopp</cp:lastModifiedBy>
  <cp:revision>2</cp:revision>
  <cp:lastPrinted>2021-09-02T21:10:00Z</cp:lastPrinted>
  <dcterms:created xsi:type="dcterms:W3CDTF">2025-03-07T23:32:00Z</dcterms:created>
  <dcterms:modified xsi:type="dcterms:W3CDTF">2025-03-07T23:32:00Z</dcterms:modified>
</cp:coreProperties>
</file>