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ED" w:rsidRDefault="00AF4583">
      <w:pPr>
        <w:spacing w:after="0" w:line="259" w:lineRule="auto"/>
        <w:ind w:left="9" w:firstLine="0"/>
        <w:jc w:val="center"/>
      </w:pPr>
      <w:bookmarkStart w:id="0" w:name="_GoBack"/>
      <w:bookmarkEnd w:id="0"/>
      <w:r>
        <w:rPr>
          <w:b/>
          <w:noProof/>
          <w:sz w:val="48"/>
        </w:rPr>
        <w:drawing>
          <wp:anchor distT="0" distB="0" distL="114300" distR="114300" simplePos="0" relativeHeight="251658240" behindDoc="1" locked="0" layoutInCell="1" allowOverlap="1">
            <wp:simplePos x="0" y="0"/>
            <wp:positionH relativeFrom="column">
              <wp:posOffset>-333237</wp:posOffset>
            </wp:positionH>
            <wp:positionV relativeFrom="paragraph">
              <wp:posOffset>-215679</wp:posOffset>
            </wp:positionV>
            <wp:extent cx="2007164" cy="6656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_LOGO_Final_Color_gradient -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164" cy="665683"/>
                    </a:xfrm>
                    <a:prstGeom prst="rect">
                      <a:avLst/>
                    </a:prstGeom>
                  </pic:spPr>
                </pic:pic>
              </a:graphicData>
            </a:graphic>
            <wp14:sizeRelH relativeFrom="margin">
              <wp14:pctWidth>0</wp14:pctWidth>
            </wp14:sizeRelH>
            <wp14:sizeRelV relativeFrom="margin">
              <wp14:pctHeight>0</wp14:pctHeight>
            </wp14:sizeRelV>
          </wp:anchor>
        </w:drawing>
      </w:r>
      <w:r w:rsidR="00034EDB">
        <w:rPr>
          <w:b/>
          <w:sz w:val="48"/>
        </w:rPr>
        <w:t xml:space="preserve">Agenda </w:t>
      </w:r>
    </w:p>
    <w:p w:rsidR="00125EF8" w:rsidRDefault="00034EDB" w:rsidP="00125EF8">
      <w:pPr>
        <w:spacing w:after="0" w:line="259" w:lineRule="auto"/>
        <w:ind w:left="10" w:right="117"/>
        <w:jc w:val="center"/>
        <w:rPr>
          <w:b/>
        </w:rPr>
      </w:pPr>
      <w:r>
        <w:rPr>
          <w:b/>
        </w:rPr>
        <w:t xml:space="preserve">United Community Action Network Board of </w:t>
      </w:r>
      <w:r w:rsidR="004E7926">
        <w:rPr>
          <w:b/>
        </w:rPr>
        <w:t xml:space="preserve">Directors </w:t>
      </w:r>
    </w:p>
    <w:p w:rsidR="00125EF8" w:rsidRDefault="004E7926" w:rsidP="00125EF8">
      <w:pPr>
        <w:spacing w:after="0" w:line="259" w:lineRule="auto"/>
        <w:ind w:left="10" w:right="117"/>
        <w:jc w:val="center"/>
        <w:rPr>
          <w:b/>
        </w:rPr>
      </w:pPr>
      <w:r>
        <w:rPr>
          <w:b/>
        </w:rPr>
        <w:t xml:space="preserve">Wednesday, </w:t>
      </w:r>
      <w:r w:rsidR="004F0C82">
        <w:rPr>
          <w:b/>
        </w:rPr>
        <w:t>January</w:t>
      </w:r>
      <w:r w:rsidR="00456648">
        <w:rPr>
          <w:b/>
        </w:rPr>
        <w:t xml:space="preserve"> </w:t>
      </w:r>
      <w:r w:rsidR="004F0C82">
        <w:rPr>
          <w:b/>
        </w:rPr>
        <w:t>22</w:t>
      </w:r>
      <w:r w:rsidR="002A5FF9">
        <w:rPr>
          <w:b/>
        </w:rPr>
        <w:t>,</w:t>
      </w:r>
      <w:r w:rsidR="004F0C82">
        <w:rPr>
          <w:b/>
        </w:rPr>
        <w:t xml:space="preserve"> 2025</w:t>
      </w:r>
      <w:r w:rsidR="00B75780">
        <w:rPr>
          <w:b/>
        </w:rPr>
        <w:t xml:space="preserve"> 4</w:t>
      </w:r>
      <w:r w:rsidR="00034EDB">
        <w:rPr>
          <w:b/>
        </w:rPr>
        <w:t xml:space="preserve">:00pm </w:t>
      </w:r>
    </w:p>
    <w:p w:rsidR="0083412B" w:rsidRDefault="00FA2F7E" w:rsidP="0083412B">
      <w:pPr>
        <w:spacing w:after="0" w:line="259" w:lineRule="auto"/>
        <w:ind w:left="10" w:right="117"/>
        <w:jc w:val="center"/>
        <w:rPr>
          <w:b/>
        </w:rPr>
      </w:pPr>
      <w:r>
        <w:rPr>
          <w:b/>
        </w:rPr>
        <w:t>Microsoft Teams</w:t>
      </w:r>
      <w:r w:rsidR="00027592">
        <w:rPr>
          <w:b/>
        </w:rPr>
        <w:t xml:space="preserve"> Meeting / </w:t>
      </w:r>
      <w:r w:rsidR="00D83F9E" w:rsidRPr="00D83F9E">
        <w:rPr>
          <w:b/>
        </w:rPr>
        <w:t xml:space="preserve">In Person, </w:t>
      </w:r>
      <w:r w:rsidR="002A1F67">
        <w:rPr>
          <w:b/>
        </w:rPr>
        <w:t>Roseburg Garden Valley</w:t>
      </w:r>
      <w:r w:rsidR="00D83F9E" w:rsidRPr="00D83F9E">
        <w:rPr>
          <w:b/>
        </w:rPr>
        <w:t xml:space="preserve"> Office</w:t>
      </w:r>
      <w:r w:rsidR="007C4203">
        <w:rPr>
          <w:b/>
        </w:rPr>
        <w:t xml:space="preserve"> </w:t>
      </w:r>
    </w:p>
    <w:p w:rsidR="006A21ED" w:rsidRPr="00FA2F7E" w:rsidRDefault="00034EDB">
      <w:pPr>
        <w:spacing w:after="0" w:line="259" w:lineRule="auto"/>
        <w:ind w:left="194"/>
        <w:jc w:val="center"/>
        <w:rPr>
          <w:sz w:val="18"/>
        </w:rPr>
      </w:pPr>
      <w:r w:rsidRPr="00FA2F7E">
        <w:rPr>
          <w:rFonts w:eastAsia="Segoe UI"/>
        </w:rPr>
        <w:t xml:space="preserve">Meeting ID: </w:t>
      </w:r>
      <w:r w:rsidR="004F0C82">
        <w:rPr>
          <w:rFonts w:eastAsia="Segoe UI"/>
        </w:rPr>
        <w:t>296 787 310 01</w:t>
      </w:r>
    </w:p>
    <w:p w:rsidR="006A21ED" w:rsidRPr="00FA2F7E" w:rsidRDefault="00034EDB">
      <w:pPr>
        <w:spacing w:after="174" w:line="259" w:lineRule="auto"/>
        <w:ind w:left="194" w:right="3"/>
        <w:jc w:val="center"/>
        <w:rPr>
          <w:sz w:val="18"/>
        </w:rPr>
      </w:pPr>
      <w:r w:rsidRPr="00FA2F7E">
        <w:rPr>
          <w:rFonts w:eastAsia="Segoe UI"/>
        </w:rPr>
        <w:t xml:space="preserve">Passcode: </w:t>
      </w:r>
      <w:r w:rsidR="004F0C82">
        <w:rPr>
          <w:rFonts w:eastAsia="Segoe UI"/>
        </w:rPr>
        <w:t>6V43m2To</w:t>
      </w:r>
    </w:p>
    <w:p w:rsidR="006A21ED" w:rsidRDefault="00034EDB" w:rsidP="006E22DE">
      <w:pPr>
        <w:numPr>
          <w:ilvl w:val="0"/>
          <w:numId w:val="1"/>
        </w:numPr>
        <w:ind w:hanging="720"/>
      </w:pPr>
      <w:r>
        <w:t>Call to Order</w:t>
      </w:r>
      <w:r w:rsidR="009D30A4">
        <w:t>, Attendance</w:t>
      </w:r>
      <w:r>
        <w:t xml:space="preserve"> and Introductions</w:t>
      </w:r>
    </w:p>
    <w:p w:rsidR="00BC35BD" w:rsidRPr="0063656B" w:rsidRDefault="00BC35BD">
      <w:pPr>
        <w:numPr>
          <w:ilvl w:val="0"/>
          <w:numId w:val="1"/>
        </w:numPr>
        <w:ind w:hanging="720"/>
      </w:pPr>
      <w:r>
        <w:t xml:space="preserve">Treasurer’s Report </w:t>
      </w:r>
      <w:r w:rsidR="00BD6DE7">
        <w:rPr>
          <w:b/>
        </w:rPr>
        <w:t>Tom Kress</w:t>
      </w:r>
    </w:p>
    <w:p w:rsidR="006A21ED" w:rsidRDefault="00034EDB">
      <w:pPr>
        <w:numPr>
          <w:ilvl w:val="0"/>
          <w:numId w:val="1"/>
        </w:numPr>
        <w:ind w:hanging="720"/>
      </w:pPr>
      <w:r>
        <w:t>Business</w:t>
      </w:r>
    </w:p>
    <w:p w:rsidR="006A21ED" w:rsidRDefault="00034EDB">
      <w:pPr>
        <w:numPr>
          <w:ilvl w:val="1"/>
          <w:numId w:val="1"/>
        </w:numPr>
        <w:ind w:hanging="418"/>
      </w:pPr>
      <w:r>
        <w:t xml:space="preserve">Adjustments to </w:t>
      </w:r>
      <w:r w:rsidR="00A1652F">
        <w:t>A</w:t>
      </w:r>
      <w:r>
        <w:t>genda</w:t>
      </w:r>
    </w:p>
    <w:p w:rsidR="00402380" w:rsidRPr="00AF31A9" w:rsidRDefault="00034EDB" w:rsidP="00EE7809">
      <w:pPr>
        <w:numPr>
          <w:ilvl w:val="1"/>
          <w:numId w:val="1"/>
        </w:numPr>
        <w:ind w:hanging="418"/>
      </w:pPr>
      <w:r>
        <w:t>Consent Agenda</w:t>
      </w:r>
    </w:p>
    <w:p w:rsidR="00E7241F" w:rsidRDefault="00A1464D" w:rsidP="000768D9">
      <w:pPr>
        <w:pStyle w:val="ListParagraph"/>
        <w:numPr>
          <w:ilvl w:val="0"/>
          <w:numId w:val="14"/>
        </w:numPr>
      </w:pPr>
      <w:r>
        <w:t xml:space="preserve">Approval of </w:t>
      </w:r>
      <w:r w:rsidR="000C78ED">
        <w:t>Dec</w:t>
      </w:r>
      <w:r w:rsidR="002A1F67">
        <w:t>ember</w:t>
      </w:r>
      <w:r w:rsidR="000C78ED">
        <w:t xml:space="preserve"> 4</w:t>
      </w:r>
      <w:r w:rsidR="00FA2F7E">
        <w:t>, 2024</w:t>
      </w:r>
      <w:r w:rsidR="00AF31A9">
        <w:t xml:space="preserve"> Board Meeting Minutes</w:t>
      </w:r>
    </w:p>
    <w:p w:rsidR="00707277" w:rsidRDefault="000C78ED" w:rsidP="000768D9">
      <w:pPr>
        <w:pStyle w:val="ListParagraph"/>
        <w:numPr>
          <w:ilvl w:val="0"/>
          <w:numId w:val="14"/>
        </w:numPr>
      </w:pPr>
      <w:r>
        <w:t>The Head Start/EHS 25-26 Application and Selection Criteria</w:t>
      </w:r>
    </w:p>
    <w:p w:rsidR="000C78ED" w:rsidRDefault="000C78ED" w:rsidP="000C78ED">
      <w:pPr>
        <w:pStyle w:val="ListParagraph"/>
        <w:numPr>
          <w:ilvl w:val="0"/>
          <w:numId w:val="14"/>
        </w:numPr>
      </w:pPr>
      <w:r>
        <w:t>The Head Start/EHS 25-26 Attendance and Enrollment Graphs</w:t>
      </w:r>
    </w:p>
    <w:p w:rsidR="004B4120" w:rsidRDefault="00034EDB" w:rsidP="009A1CCD">
      <w:pPr>
        <w:numPr>
          <w:ilvl w:val="1"/>
          <w:numId w:val="1"/>
        </w:numPr>
        <w:ind w:hanging="418"/>
      </w:pPr>
      <w:r>
        <w:t>New Business</w:t>
      </w:r>
    </w:p>
    <w:p w:rsidR="000C56A0" w:rsidRDefault="006D005E" w:rsidP="000C56A0">
      <w:pPr>
        <w:pStyle w:val="ListParagraph"/>
        <w:numPr>
          <w:ilvl w:val="0"/>
          <w:numId w:val="12"/>
        </w:numPr>
        <w:rPr>
          <w:b/>
        </w:rPr>
      </w:pPr>
      <w:r>
        <w:t>Feeding Umpqua Truck Purchase</w:t>
      </w:r>
      <w:r w:rsidR="00EB3B39">
        <w:t xml:space="preserve"> </w:t>
      </w:r>
      <w:r>
        <w:rPr>
          <w:b/>
        </w:rPr>
        <w:t>Colleen May</w:t>
      </w:r>
    </w:p>
    <w:p w:rsidR="006D005E" w:rsidRPr="00FE3DF5" w:rsidRDefault="006D005E" w:rsidP="000C56A0">
      <w:pPr>
        <w:pStyle w:val="ListParagraph"/>
        <w:numPr>
          <w:ilvl w:val="0"/>
          <w:numId w:val="12"/>
        </w:numPr>
      </w:pPr>
      <w:r w:rsidRPr="006D005E">
        <w:t>The H</w:t>
      </w:r>
      <w:r>
        <w:t xml:space="preserve">ead Start/EHS/PSP Fall ’24 Children’s Outcomes </w:t>
      </w:r>
      <w:r w:rsidRPr="006D005E">
        <w:rPr>
          <w:b/>
        </w:rPr>
        <w:t>Shawn Massingale</w:t>
      </w:r>
    </w:p>
    <w:p w:rsidR="00FE3DF5" w:rsidRPr="00FE3DF5" w:rsidRDefault="00FE3DF5" w:rsidP="000C56A0">
      <w:pPr>
        <w:pStyle w:val="ListParagraph"/>
        <w:numPr>
          <w:ilvl w:val="0"/>
          <w:numId w:val="12"/>
        </w:numPr>
      </w:pPr>
      <w:r>
        <w:t xml:space="preserve">2025 Board Meeting Dates </w:t>
      </w:r>
      <w:r w:rsidRPr="00FE3DF5">
        <w:rPr>
          <w:b/>
        </w:rPr>
        <w:t>Shaun Pritchard</w:t>
      </w:r>
    </w:p>
    <w:p w:rsidR="006A21ED" w:rsidRPr="00D206C9" w:rsidRDefault="00034EDB">
      <w:pPr>
        <w:numPr>
          <w:ilvl w:val="1"/>
          <w:numId w:val="1"/>
        </w:numPr>
        <w:ind w:hanging="418"/>
      </w:pPr>
      <w:r>
        <w:t>Head Start Policy Council Report</w:t>
      </w:r>
      <w:r w:rsidR="00BC35BD">
        <w:t xml:space="preserve"> </w:t>
      </w:r>
      <w:r w:rsidR="00D83F9E">
        <w:rPr>
          <w:b/>
        </w:rPr>
        <w:t>Rebekah Anglin-Martin</w:t>
      </w:r>
    </w:p>
    <w:p w:rsidR="008C7B9E" w:rsidRDefault="006112BE" w:rsidP="00A826E6">
      <w:pPr>
        <w:numPr>
          <w:ilvl w:val="1"/>
          <w:numId w:val="1"/>
        </w:numPr>
        <w:ind w:hanging="418"/>
      </w:pPr>
      <w:r>
        <w:t>Board Training</w:t>
      </w:r>
      <w:r w:rsidR="00393F40">
        <w:t xml:space="preserve"> </w:t>
      </w:r>
    </w:p>
    <w:p w:rsidR="006A21ED" w:rsidRDefault="00034EDB" w:rsidP="00A826E6">
      <w:pPr>
        <w:numPr>
          <w:ilvl w:val="1"/>
          <w:numId w:val="1"/>
        </w:numPr>
        <w:ind w:hanging="418"/>
      </w:pPr>
      <w:r>
        <w:t>Previous Business Items</w:t>
      </w:r>
    </w:p>
    <w:p w:rsidR="006A21ED" w:rsidRDefault="00B113BD">
      <w:pPr>
        <w:numPr>
          <w:ilvl w:val="1"/>
          <w:numId w:val="1"/>
        </w:numPr>
        <w:ind w:hanging="418"/>
      </w:pPr>
      <w:r>
        <w:t xml:space="preserve">Executive Director’s Report </w:t>
      </w:r>
      <w:r w:rsidRPr="00B113BD">
        <w:rPr>
          <w:b/>
        </w:rPr>
        <w:t>Shaun Pritchard</w:t>
      </w:r>
    </w:p>
    <w:p w:rsidR="00D82B52" w:rsidRDefault="00034EDB" w:rsidP="00D82B52">
      <w:pPr>
        <w:numPr>
          <w:ilvl w:val="1"/>
          <w:numId w:val="1"/>
        </w:numPr>
        <w:ind w:hanging="418"/>
      </w:pPr>
      <w:r>
        <w:t>Other Business Items</w:t>
      </w:r>
    </w:p>
    <w:p w:rsidR="006A21ED" w:rsidRDefault="00034EDB" w:rsidP="00741B98">
      <w:pPr>
        <w:numPr>
          <w:ilvl w:val="1"/>
          <w:numId w:val="1"/>
        </w:numPr>
        <w:spacing w:after="7"/>
        <w:ind w:hanging="418"/>
      </w:pPr>
      <w:r>
        <w:t>Executive Session</w:t>
      </w:r>
    </w:p>
    <w:p w:rsidR="00CA0DC2" w:rsidRDefault="000C2D8E" w:rsidP="00B60B4C">
      <w:pPr>
        <w:pStyle w:val="ListParagraph"/>
        <w:spacing w:line="249" w:lineRule="auto"/>
        <w:ind w:left="828" w:firstLine="0"/>
      </w:pPr>
      <w:r w:rsidRPr="00CA0DC2">
        <w:rPr>
          <w:i/>
        </w:rPr>
        <w:t>Please remember that all matters discussed in the executive session are confidential and not to be reported to or discussed with anyone not in attendance at the meeting. The Chair will brief directors who are unable to attend the executive session. Please return all materials distributed during the executive session to the Chair.</w:t>
      </w:r>
    </w:p>
    <w:p w:rsidR="006A21ED" w:rsidRDefault="00034EDB">
      <w:pPr>
        <w:numPr>
          <w:ilvl w:val="0"/>
          <w:numId w:val="1"/>
        </w:numPr>
        <w:ind w:hanging="720"/>
      </w:pPr>
      <w:r>
        <w:t>Adjournment</w:t>
      </w:r>
    </w:p>
    <w:p w:rsidR="000C2D8E" w:rsidRDefault="00034EDB" w:rsidP="00220217">
      <w:pPr>
        <w:numPr>
          <w:ilvl w:val="0"/>
          <w:numId w:val="1"/>
        </w:numPr>
        <w:ind w:hanging="720"/>
      </w:pPr>
      <w:r>
        <w:t xml:space="preserve">Next Meeting – </w:t>
      </w:r>
      <w:r w:rsidR="00707277">
        <w:t>TBD</w:t>
      </w:r>
    </w:p>
    <w:p w:rsidR="006A21ED" w:rsidRDefault="00034EDB">
      <w:pPr>
        <w:spacing w:after="65" w:line="259" w:lineRule="auto"/>
        <w:ind w:left="10" w:right="803"/>
        <w:jc w:val="center"/>
      </w:pPr>
      <w:r>
        <w:rPr>
          <w:b/>
        </w:rPr>
        <w:t xml:space="preserve">UCAN Mission Statement  </w:t>
      </w:r>
    </w:p>
    <w:p w:rsidR="006A21ED" w:rsidRDefault="00034EDB">
      <w:pPr>
        <w:spacing w:after="16"/>
        <w:ind w:left="3737" w:right="3488" w:hanging="840"/>
      </w:pPr>
      <w:r>
        <w:t xml:space="preserve">Creating solutions to poverty Improving lives in our community </w:t>
      </w:r>
    </w:p>
    <w:p w:rsidR="006A21ED" w:rsidRDefault="00034EDB">
      <w:pPr>
        <w:spacing w:after="0" w:line="259" w:lineRule="auto"/>
        <w:ind w:left="0" w:firstLine="0"/>
      </w:pPr>
      <w:r>
        <w:rPr>
          <w:sz w:val="22"/>
        </w:rPr>
        <w:t xml:space="preserve"> </w:t>
      </w:r>
    </w:p>
    <w:p w:rsidR="006A21ED" w:rsidRDefault="00034EDB">
      <w:pPr>
        <w:spacing w:after="14" w:line="259" w:lineRule="auto"/>
        <w:ind w:left="0" w:firstLine="0"/>
      </w:pPr>
      <w:r>
        <w:rPr>
          <w:sz w:val="17"/>
        </w:rPr>
        <w:t xml:space="preserve"> </w:t>
      </w:r>
    </w:p>
    <w:p w:rsidR="006A21ED" w:rsidRDefault="00034EDB">
      <w:pPr>
        <w:spacing w:after="7"/>
        <w:ind w:left="353"/>
      </w:pPr>
      <w:r>
        <w:t xml:space="preserve">Core Values: Respect, Dignity, Compassion, and Equity/ Accountability/ Making a Positive Difference/ Quality and </w:t>
      </w:r>
    </w:p>
    <w:p w:rsidR="006A21ED" w:rsidRDefault="00034EDB">
      <w:pPr>
        <w:spacing w:after="0" w:line="259" w:lineRule="auto"/>
        <w:ind w:left="228" w:firstLine="0"/>
        <w:jc w:val="center"/>
      </w:pPr>
      <w:r>
        <w:t xml:space="preserve">Excellence/ Partnering/ Courage/ Honesty and Integrity </w:t>
      </w:r>
    </w:p>
    <w:p w:rsidR="006A21ED" w:rsidRDefault="00034EDB">
      <w:pPr>
        <w:spacing w:after="122" w:line="259" w:lineRule="auto"/>
        <w:ind w:left="0" w:firstLine="0"/>
      </w:pPr>
      <w:r>
        <w:rPr>
          <w:sz w:val="22"/>
        </w:rPr>
        <w:t xml:space="preserve"> </w:t>
      </w:r>
    </w:p>
    <w:p w:rsidR="006A21ED" w:rsidRDefault="00034EDB">
      <w:pPr>
        <w:spacing w:after="0"/>
      </w:pPr>
      <w:r>
        <w:lastRenderedPageBreak/>
        <w:t xml:space="preserve">The Promise of Community Action: Community Action changes people’s lives, embodies the spirit of hope, improves communities, and makes America a better place to live. We care about the entire community, and we are dedicated to helping people help themselves and each other. </w:t>
      </w:r>
    </w:p>
    <w:sectPr w:rsidR="006A21ED">
      <w:pgSz w:w="12240" w:h="15840"/>
      <w:pgMar w:top="714" w:right="842" w:bottom="1683"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E"/>
    <w:multiLevelType w:val="hybridMultilevel"/>
    <w:tmpl w:val="BBF8920A"/>
    <w:lvl w:ilvl="0" w:tplc="4C5495BC">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 w15:restartNumberingAfterBreak="0">
    <w:nsid w:val="04DE6A5E"/>
    <w:multiLevelType w:val="hybridMultilevel"/>
    <w:tmpl w:val="D67E23C6"/>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15:restartNumberingAfterBreak="0">
    <w:nsid w:val="0A49496E"/>
    <w:multiLevelType w:val="hybridMultilevel"/>
    <w:tmpl w:val="AE906BA2"/>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19C02323"/>
    <w:multiLevelType w:val="hybridMultilevel"/>
    <w:tmpl w:val="188886A4"/>
    <w:lvl w:ilvl="0" w:tplc="ABD6C79A">
      <w:start w:val="1"/>
      <w:numFmt w:val="upperRoman"/>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81614">
      <w:start w:val="1"/>
      <w:numFmt w:val="upperLetter"/>
      <w:lvlText w:val="%2."/>
      <w:lvlJc w:val="left"/>
      <w:pPr>
        <w:ind w:left="1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495BC">
      <w:start w:val="1"/>
      <w:numFmt w:val="decimal"/>
      <w:lvlText w:val="%3"/>
      <w:lvlJc w:val="left"/>
      <w:pPr>
        <w:ind w:left="20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5495BC">
      <w:start w:val="1"/>
      <w:numFmt w:val="decimal"/>
      <w:lvlText w:val="%4"/>
      <w:lvlJc w:val="left"/>
      <w:pPr>
        <w:ind w:left="2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BE3C50">
      <w:start w:val="1"/>
      <w:numFmt w:val="lowerLetter"/>
      <w:lvlText w:val="%5"/>
      <w:lvlJc w:val="left"/>
      <w:pPr>
        <w:ind w:left="33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0C2F834">
      <w:start w:val="1"/>
      <w:numFmt w:val="lowerRoman"/>
      <w:lvlText w:val="%6"/>
      <w:lvlJc w:val="left"/>
      <w:pPr>
        <w:ind w:left="4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BC28AA">
      <w:start w:val="1"/>
      <w:numFmt w:val="decimal"/>
      <w:lvlText w:val="%7"/>
      <w:lvlJc w:val="left"/>
      <w:pPr>
        <w:ind w:left="4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4A587C">
      <w:start w:val="1"/>
      <w:numFmt w:val="lowerLetter"/>
      <w:lvlText w:val="%8"/>
      <w:lvlJc w:val="left"/>
      <w:pPr>
        <w:ind w:left="5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DEBD96">
      <w:start w:val="1"/>
      <w:numFmt w:val="lowerRoman"/>
      <w:lvlText w:val="%9"/>
      <w:lvlJc w:val="left"/>
      <w:pPr>
        <w:ind w:left="62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4F02E5"/>
    <w:multiLevelType w:val="hybridMultilevel"/>
    <w:tmpl w:val="5E50B656"/>
    <w:lvl w:ilvl="0" w:tplc="862E1EAC">
      <w:start w:val="1"/>
      <w:numFmt w:val="decimal"/>
      <w:lvlText w:val="%1."/>
      <w:lvlJc w:val="left"/>
      <w:pPr>
        <w:ind w:left="2280" w:hanging="525"/>
      </w:pPr>
      <w:rPr>
        <w:rFonts w:hint="default"/>
        <w:b/>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5" w15:restartNumberingAfterBreak="0">
    <w:nsid w:val="31CA5307"/>
    <w:multiLevelType w:val="hybridMultilevel"/>
    <w:tmpl w:val="3CA629DC"/>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6" w15:restartNumberingAfterBreak="0">
    <w:nsid w:val="353327B6"/>
    <w:multiLevelType w:val="hybridMultilevel"/>
    <w:tmpl w:val="A662958A"/>
    <w:lvl w:ilvl="0" w:tplc="4C5495BC">
      <w:start w:val="1"/>
      <w:numFmt w:val="decimal"/>
      <w:lvlText w:val="%1"/>
      <w:lvlJc w:val="left"/>
      <w:pPr>
        <w:ind w:left="198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629039B"/>
    <w:multiLevelType w:val="hybridMultilevel"/>
    <w:tmpl w:val="6AC8E232"/>
    <w:lvl w:ilvl="0" w:tplc="C6320782">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8" w15:restartNumberingAfterBreak="0">
    <w:nsid w:val="4E560F6D"/>
    <w:multiLevelType w:val="hybridMultilevel"/>
    <w:tmpl w:val="1CD21970"/>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9" w15:restartNumberingAfterBreak="0">
    <w:nsid w:val="57617E4F"/>
    <w:multiLevelType w:val="hybridMultilevel"/>
    <w:tmpl w:val="CCFC77A4"/>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0" w15:restartNumberingAfterBreak="0">
    <w:nsid w:val="581E430F"/>
    <w:multiLevelType w:val="hybridMultilevel"/>
    <w:tmpl w:val="8E724E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5F0C4B"/>
    <w:multiLevelType w:val="hybridMultilevel"/>
    <w:tmpl w:val="1AE29B46"/>
    <w:lvl w:ilvl="0" w:tplc="4C5495BC">
      <w:start w:val="1"/>
      <w:numFmt w:val="decimal"/>
      <w:lvlText w:val="%1"/>
      <w:lvlJc w:val="left"/>
      <w:pPr>
        <w:ind w:left="180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584DC0"/>
    <w:multiLevelType w:val="hybridMultilevel"/>
    <w:tmpl w:val="48CAC156"/>
    <w:lvl w:ilvl="0" w:tplc="950EAFCA">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606C28"/>
    <w:multiLevelType w:val="hybridMultilevel"/>
    <w:tmpl w:val="92707748"/>
    <w:lvl w:ilvl="0" w:tplc="4C5495BC">
      <w:start w:val="1"/>
      <w:numFmt w:val="decimal"/>
      <w:lvlText w:val="%1"/>
      <w:lvlJc w:val="left"/>
      <w:pPr>
        <w:ind w:left="2042"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4" w15:restartNumberingAfterBreak="0">
    <w:nsid w:val="740E0BB0"/>
    <w:multiLevelType w:val="hybridMultilevel"/>
    <w:tmpl w:val="469E95A0"/>
    <w:lvl w:ilvl="0" w:tplc="E4F083DE">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5" w15:restartNumberingAfterBreak="0">
    <w:nsid w:val="793A7406"/>
    <w:multiLevelType w:val="hybridMultilevel"/>
    <w:tmpl w:val="4F6C35EE"/>
    <w:lvl w:ilvl="0" w:tplc="4FC841DE">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0"/>
  </w:num>
  <w:num w:numId="3">
    <w:abstractNumId w:val="15"/>
  </w:num>
  <w:num w:numId="4">
    <w:abstractNumId w:val="11"/>
  </w:num>
  <w:num w:numId="5">
    <w:abstractNumId w:val="7"/>
  </w:num>
  <w:num w:numId="6">
    <w:abstractNumId w:val="14"/>
  </w:num>
  <w:num w:numId="7">
    <w:abstractNumId w:val="13"/>
  </w:num>
  <w:num w:numId="8">
    <w:abstractNumId w:val="4"/>
  </w:num>
  <w:num w:numId="9">
    <w:abstractNumId w:val="9"/>
  </w:num>
  <w:num w:numId="10">
    <w:abstractNumId w:val="2"/>
  </w:num>
  <w:num w:numId="11">
    <w:abstractNumId w:val="1"/>
  </w:num>
  <w:num w:numId="12">
    <w:abstractNumId w:val="12"/>
  </w:num>
  <w:num w:numId="13">
    <w:abstractNumId w:val="5"/>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D"/>
    <w:rsid w:val="00004271"/>
    <w:rsid w:val="0001627A"/>
    <w:rsid w:val="00027592"/>
    <w:rsid w:val="0003187A"/>
    <w:rsid w:val="00034EDB"/>
    <w:rsid w:val="000435CB"/>
    <w:rsid w:val="00061465"/>
    <w:rsid w:val="000617EE"/>
    <w:rsid w:val="0006492E"/>
    <w:rsid w:val="00064BB8"/>
    <w:rsid w:val="00064BCC"/>
    <w:rsid w:val="000840E5"/>
    <w:rsid w:val="000C2D8E"/>
    <w:rsid w:val="000C53BC"/>
    <w:rsid w:val="000C56A0"/>
    <w:rsid w:val="000C78ED"/>
    <w:rsid w:val="00102169"/>
    <w:rsid w:val="00111548"/>
    <w:rsid w:val="00121074"/>
    <w:rsid w:val="00125EF8"/>
    <w:rsid w:val="0013622B"/>
    <w:rsid w:val="0017387F"/>
    <w:rsid w:val="0018716D"/>
    <w:rsid w:val="0019483D"/>
    <w:rsid w:val="001A341B"/>
    <w:rsid w:val="001A5ACB"/>
    <w:rsid w:val="001C59C5"/>
    <w:rsid w:val="001E2314"/>
    <w:rsid w:val="002118DF"/>
    <w:rsid w:val="00220217"/>
    <w:rsid w:val="00226C00"/>
    <w:rsid w:val="00237A1F"/>
    <w:rsid w:val="00251961"/>
    <w:rsid w:val="0025616A"/>
    <w:rsid w:val="0028377F"/>
    <w:rsid w:val="00290F5E"/>
    <w:rsid w:val="002A1F67"/>
    <w:rsid w:val="002A5FF9"/>
    <w:rsid w:val="002F617F"/>
    <w:rsid w:val="003210F0"/>
    <w:rsid w:val="00331662"/>
    <w:rsid w:val="00337A7F"/>
    <w:rsid w:val="00350115"/>
    <w:rsid w:val="003861FC"/>
    <w:rsid w:val="0038790F"/>
    <w:rsid w:val="00390455"/>
    <w:rsid w:val="00393F40"/>
    <w:rsid w:val="003D04C9"/>
    <w:rsid w:val="003E644A"/>
    <w:rsid w:val="00402380"/>
    <w:rsid w:val="0040432E"/>
    <w:rsid w:val="00425991"/>
    <w:rsid w:val="00444204"/>
    <w:rsid w:val="00445B24"/>
    <w:rsid w:val="00456648"/>
    <w:rsid w:val="00466BEF"/>
    <w:rsid w:val="004832BE"/>
    <w:rsid w:val="00490C9F"/>
    <w:rsid w:val="004A79A1"/>
    <w:rsid w:val="004B0456"/>
    <w:rsid w:val="004B35C3"/>
    <w:rsid w:val="004B4120"/>
    <w:rsid w:val="004E7926"/>
    <w:rsid w:val="004F0C82"/>
    <w:rsid w:val="00537BB1"/>
    <w:rsid w:val="00546830"/>
    <w:rsid w:val="005513FA"/>
    <w:rsid w:val="005519FB"/>
    <w:rsid w:val="00572477"/>
    <w:rsid w:val="005A5847"/>
    <w:rsid w:val="005C4772"/>
    <w:rsid w:val="005D1743"/>
    <w:rsid w:val="005D33F9"/>
    <w:rsid w:val="005E6310"/>
    <w:rsid w:val="006112BE"/>
    <w:rsid w:val="006313D9"/>
    <w:rsid w:val="00633207"/>
    <w:rsid w:val="00634FAE"/>
    <w:rsid w:val="0063656B"/>
    <w:rsid w:val="00640350"/>
    <w:rsid w:val="00643831"/>
    <w:rsid w:val="00650463"/>
    <w:rsid w:val="006A21ED"/>
    <w:rsid w:val="006C01C0"/>
    <w:rsid w:val="006C4B08"/>
    <w:rsid w:val="006D005E"/>
    <w:rsid w:val="006E22DE"/>
    <w:rsid w:val="006E25A9"/>
    <w:rsid w:val="006F4FF0"/>
    <w:rsid w:val="00702CA0"/>
    <w:rsid w:val="00706B43"/>
    <w:rsid w:val="00707277"/>
    <w:rsid w:val="007318C7"/>
    <w:rsid w:val="00736ADF"/>
    <w:rsid w:val="00741B98"/>
    <w:rsid w:val="00751ACE"/>
    <w:rsid w:val="00754778"/>
    <w:rsid w:val="007611FD"/>
    <w:rsid w:val="007A0612"/>
    <w:rsid w:val="007B575B"/>
    <w:rsid w:val="007B6E2D"/>
    <w:rsid w:val="007C4203"/>
    <w:rsid w:val="0082363F"/>
    <w:rsid w:val="0083412B"/>
    <w:rsid w:val="008346AF"/>
    <w:rsid w:val="008406CB"/>
    <w:rsid w:val="008634F9"/>
    <w:rsid w:val="008726DC"/>
    <w:rsid w:val="008B347D"/>
    <w:rsid w:val="008C0013"/>
    <w:rsid w:val="008C7B9E"/>
    <w:rsid w:val="008F3BAA"/>
    <w:rsid w:val="008F41D0"/>
    <w:rsid w:val="00922ACF"/>
    <w:rsid w:val="00935C98"/>
    <w:rsid w:val="00995F12"/>
    <w:rsid w:val="00997446"/>
    <w:rsid w:val="009A082A"/>
    <w:rsid w:val="009A1CCD"/>
    <w:rsid w:val="009A7F23"/>
    <w:rsid w:val="009D30A4"/>
    <w:rsid w:val="009E40EE"/>
    <w:rsid w:val="00A1074F"/>
    <w:rsid w:val="00A11F52"/>
    <w:rsid w:val="00A1464D"/>
    <w:rsid w:val="00A14C3B"/>
    <w:rsid w:val="00A1652F"/>
    <w:rsid w:val="00A300A1"/>
    <w:rsid w:val="00A30EB7"/>
    <w:rsid w:val="00A3558E"/>
    <w:rsid w:val="00A36839"/>
    <w:rsid w:val="00A458A1"/>
    <w:rsid w:val="00A4715B"/>
    <w:rsid w:val="00A71B03"/>
    <w:rsid w:val="00A74946"/>
    <w:rsid w:val="00A826E6"/>
    <w:rsid w:val="00AB7915"/>
    <w:rsid w:val="00AE0FDA"/>
    <w:rsid w:val="00AF2B8B"/>
    <w:rsid w:val="00AF31A9"/>
    <w:rsid w:val="00AF3830"/>
    <w:rsid w:val="00AF4583"/>
    <w:rsid w:val="00AF5C60"/>
    <w:rsid w:val="00B046C2"/>
    <w:rsid w:val="00B113BD"/>
    <w:rsid w:val="00B14273"/>
    <w:rsid w:val="00B41F90"/>
    <w:rsid w:val="00B603D7"/>
    <w:rsid w:val="00B60B4C"/>
    <w:rsid w:val="00B64AC7"/>
    <w:rsid w:val="00B74B8C"/>
    <w:rsid w:val="00B75780"/>
    <w:rsid w:val="00B83935"/>
    <w:rsid w:val="00BC35BD"/>
    <w:rsid w:val="00BD0FBE"/>
    <w:rsid w:val="00BD6DE7"/>
    <w:rsid w:val="00BE5D49"/>
    <w:rsid w:val="00BE793B"/>
    <w:rsid w:val="00C02B85"/>
    <w:rsid w:val="00C05714"/>
    <w:rsid w:val="00C15F6A"/>
    <w:rsid w:val="00C21319"/>
    <w:rsid w:val="00C32E92"/>
    <w:rsid w:val="00C67C7E"/>
    <w:rsid w:val="00C91EF5"/>
    <w:rsid w:val="00CA0DC2"/>
    <w:rsid w:val="00CA18CA"/>
    <w:rsid w:val="00CA1ED3"/>
    <w:rsid w:val="00CB23AA"/>
    <w:rsid w:val="00CC06AF"/>
    <w:rsid w:val="00CC1D1D"/>
    <w:rsid w:val="00CC630B"/>
    <w:rsid w:val="00CD4F57"/>
    <w:rsid w:val="00CD7593"/>
    <w:rsid w:val="00CF005C"/>
    <w:rsid w:val="00D0698E"/>
    <w:rsid w:val="00D206C9"/>
    <w:rsid w:val="00D30BEF"/>
    <w:rsid w:val="00D33E42"/>
    <w:rsid w:val="00D50E24"/>
    <w:rsid w:val="00D67E94"/>
    <w:rsid w:val="00D74E8A"/>
    <w:rsid w:val="00D761A6"/>
    <w:rsid w:val="00D82B52"/>
    <w:rsid w:val="00D83F9E"/>
    <w:rsid w:val="00D91BE2"/>
    <w:rsid w:val="00DE2834"/>
    <w:rsid w:val="00E13497"/>
    <w:rsid w:val="00E20C78"/>
    <w:rsid w:val="00E27A98"/>
    <w:rsid w:val="00E32530"/>
    <w:rsid w:val="00E65F85"/>
    <w:rsid w:val="00E7241F"/>
    <w:rsid w:val="00E73A6A"/>
    <w:rsid w:val="00E87287"/>
    <w:rsid w:val="00EB3B39"/>
    <w:rsid w:val="00EB58AF"/>
    <w:rsid w:val="00EC5EC6"/>
    <w:rsid w:val="00ED0892"/>
    <w:rsid w:val="00EE5017"/>
    <w:rsid w:val="00EE6243"/>
    <w:rsid w:val="00EE7809"/>
    <w:rsid w:val="00F03F0B"/>
    <w:rsid w:val="00F207CE"/>
    <w:rsid w:val="00F33968"/>
    <w:rsid w:val="00F537C1"/>
    <w:rsid w:val="00F629D5"/>
    <w:rsid w:val="00F744A4"/>
    <w:rsid w:val="00F801FE"/>
    <w:rsid w:val="00FA2F7E"/>
    <w:rsid w:val="00FA79E1"/>
    <w:rsid w:val="00FD1F3A"/>
    <w:rsid w:val="00FD62D9"/>
    <w:rsid w:val="00FD7D2B"/>
    <w:rsid w:val="00FE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6A2D8-F659-4DA8-A095-CBE3500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2" w:line="250" w:lineRule="auto"/>
      <w:ind w:left="11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EE"/>
    <w:pPr>
      <w:ind w:left="720"/>
      <w:contextualSpacing/>
    </w:pPr>
  </w:style>
  <w:style w:type="paragraph" w:styleId="BalloonText">
    <w:name w:val="Balloon Text"/>
    <w:basedOn w:val="Normal"/>
    <w:link w:val="BalloonTextChar"/>
    <w:uiPriority w:val="99"/>
    <w:semiHidden/>
    <w:unhideWhenUsed/>
    <w:rsid w:val="0074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98"/>
    <w:rPr>
      <w:rFonts w:ascii="Segoe UI" w:eastAsia="Arial" w:hAnsi="Segoe UI" w:cs="Segoe UI"/>
      <w:color w:val="000000"/>
      <w:sz w:val="18"/>
      <w:szCs w:val="18"/>
    </w:rPr>
  </w:style>
  <w:style w:type="character" w:styleId="Hyperlink">
    <w:name w:val="Hyperlink"/>
    <w:basedOn w:val="DefaultParagraphFont"/>
    <w:uiPriority w:val="99"/>
    <w:unhideWhenUsed/>
    <w:rsid w:val="001E2314"/>
    <w:rPr>
      <w:color w:val="0563C1"/>
      <w:u w:val="single"/>
    </w:rPr>
  </w:style>
  <w:style w:type="paragraph" w:styleId="PlainText">
    <w:name w:val="Plain Text"/>
    <w:basedOn w:val="Normal"/>
    <w:link w:val="PlainTextChar"/>
    <w:uiPriority w:val="99"/>
    <w:semiHidden/>
    <w:unhideWhenUsed/>
    <w:rsid w:val="001E2314"/>
    <w:pPr>
      <w:spacing w:after="0" w:line="240" w:lineRule="auto"/>
      <w:ind w:left="0" w:firstLine="0"/>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1E2314"/>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3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meeting April agenda items:</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April agenda items:</dc:title>
  <dc:subject/>
  <dc:creator>Joscelyne Kjelstrup</dc:creator>
  <cp:keywords/>
  <cp:lastModifiedBy>Howard Kopp</cp:lastModifiedBy>
  <cp:revision>2</cp:revision>
  <cp:lastPrinted>2024-06-21T20:21:00Z</cp:lastPrinted>
  <dcterms:created xsi:type="dcterms:W3CDTF">2025-01-21T18:41:00Z</dcterms:created>
  <dcterms:modified xsi:type="dcterms:W3CDTF">2025-01-21T18:41:00Z</dcterms:modified>
</cp:coreProperties>
</file>